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051E88" w:rsidTr="00051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vAlign w:val="center"/>
          </w:tcPr>
          <w:p w:rsidR="00051E88" w:rsidRPr="00051E88" w:rsidRDefault="00051E88" w:rsidP="00051E88">
            <w:pPr>
              <w:bidi w:val="0"/>
              <w:jc w:val="center"/>
              <w:rPr>
                <w:rStyle w:val="Strong"/>
                <w:rFonts w:cs="SC_DUBAI" w:hint="cs"/>
                <w:sz w:val="44"/>
                <w:szCs w:val="44"/>
                <w:rtl/>
                <w:lang w:bidi="ar-EG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051E88">
              <w:rPr>
                <w:rStyle w:val="Strong"/>
                <w:rFonts w:cs="SC_DUBAI" w:hint="cs"/>
                <w:sz w:val="44"/>
                <w:szCs w:val="44"/>
                <w:rtl/>
                <w:lang w:bidi="ar-EG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مسابقة رمضانية جاهزة</w:t>
            </w:r>
          </w:p>
        </w:tc>
      </w:tr>
      <w:tr w:rsidR="00051E88" w:rsidTr="0005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bidi w:val="0"/>
              <w:jc w:val="center"/>
              <w:rPr>
                <w:rFonts w:cs="SC_DUBAI"/>
                <w:sz w:val="96"/>
                <w:szCs w:val="144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051E88">
              <w:rPr>
                <w:rStyle w:val="Strong"/>
                <w:rFonts w:cs="SC_DUBAI"/>
                <w:sz w:val="96"/>
                <w:szCs w:val="144"/>
                <w:rtl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السؤال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C_DUBAI"/>
                <w:sz w:val="96"/>
                <w:szCs w:val="144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58240" behindDoc="0" locked="0" layoutInCell="1" allowOverlap="1" wp14:anchorId="232348D7" wp14:editId="1BAE1695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1165225</wp:posOffset>
                  </wp:positionV>
                  <wp:extent cx="2105025" cy="6096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1E88">
              <w:rPr>
                <w:rStyle w:val="Strong"/>
                <w:rFonts w:cs="SC_DUBAI"/>
                <w:sz w:val="96"/>
                <w:szCs w:val="144"/>
                <w:rtl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الإجابة</w:t>
            </w:r>
          </w:p>
        </w:tc>
      </w:tr>
      <w:tr w:rsidR="00051E88" w:rsidTr="00051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Default="00051E88" w:rsidP="00051E88">
            <w:pPr>
              <w:jc w:val="center"/>
              <w:rPr>
                <w:rFonts w:ascii="Hacen Freehand" w:hAnsi="Hacen Freehand" w:cs="Hacen Freehand" w:hint="cs"/>
                <w:b w:val="0"/>
                <w:bCs w:val="0"/>
                <w:rtl/>
              </w:rPr>
            </w:pPr>
            <w:bookmarkStart w:id="0" w:name="_GoBack" w:colFirst="2" w:colLast="2"/>
          </w:p>
          <w:p w:rsidR="00051E88" w:rsidRPr="00051E88" w:rsidRDefault="00051E88" w:rsidP="00051E88">
            <w:pPr>
              <w:jc w:val="center"/>
              <w:rPr>
                <w:rFonts w:ascii="Hacen Freehand" w:hAnsi="Hacen Freehand" w:cs="Hacen Freehand" w:hint="cs"/>
                <w:sz w:val="24"/>
                <w:rtl/>
              </w:rPr>
            </w:pPr>
            <w:r w:rsidRPr="00051E88">
              <w:rPr>
                <w:rFonts w:ascii="Hacen Freehand" w:hAnsi="Hacen Freehand" w:cs="Hacen Freehand" w:hint="cs"/>
                <w:rtl/>
              </w:rPr>
              <w:t xml:space="preserve">-1 </w:t>
            </w:r>
            <w:r w:rsidRPr="00051E88">
              <w:rPr>
                <w:rFonts w:ascii="Hacen Freehand" w:hAnsi="Hacen Freehand" w:cs="Hacen Freehand"/>
                <w:rtl/>
              </w:rPr>
              <w:t>كم كان عمر سيدنا محمد صلَّ الله عليه وسلم حينما انتقل إلى الرفيق الأعلى؟</w:t>
            </w:r>
          </w:p>
          <w:p w:rsidR="00051E88" w:rsidRPr="00051E88" w:rsidRDefault="00051E88" w:rsidP="00051E88">
            <w:pPr>
              <w:pStyle w:val="ListParagraph"/>
              <w:jc w:val="center"/>
              <w:rPr>
                <w:rFonts w:ascii="Hacen Freehand" w:hAnsi="Hacen Freehand" w:cs="Hacen Freehand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</w:rPr>
              <w:t xml:space="preserve"> </w:t>
            </w:r>
            <w:r w:rsidRPr="00051E88">
              <w:rPr>
                <w:rFonts w:ascii="Tahoma" w:hAnsi="Tahoma"/>
              </w:rPr>
              <w:t xml:space="preserve">63 </w:t>
            </w:r>
            <w:r w:rsidRPr="00051E88">
              <w:rPr>
                <w:rFonts w:ascii="Tahoma" w:hAnsi="Tahoma"/>
                <w:rtl/>
              </w:rPr>
              <w:t>عامًا</w:t>
            </w:r>
            <w:r w:rsidRPr="00051E88">
              <w:rPr>
                <w:rFonts w:ascii="Tahoma" w:hAnsi="Tahoma"/>
              </w:rPr>
              <w:t>.</w:t>
            </w:r>
          </w:p>
        </w:tc>
      </w:tr>
      <w:bookmarkEnd w:id="0"/>
      <w:tr w:rsidR="00051E88" w:rsidTr="0005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2-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كم كان عمر سيدنا محمد عندما تُوفي والده؟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لم يكن مولودًا بعد</w:t>
            </w:r>
          </w:p>
        </w:tc>
      </w:tr>
      <w:tr w:rsidR="00051E88" w:rsidTr="00051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3-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كم عدد سور القرآن الكريم كاملًا؟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</w:rPr>
              <w:t xml:space="preserve">114 </w:t>
            </w:r>
            <w:r w:rsidRPr="00051E88">
              <w:rPr>
                <w:rFonts w:ascii="Tahoma" w:hAnsi="Tahoma"/>
                <w:rtl/>
              </w:rPr>
              <w:t>سورة</w:t>
            </w:r>
          </w:p>
        </w:tc>
      </w:tr>
      <w:tr w:rsidR="00051E88" w:rsidTr="0005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4-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سورة قرآنية واحدة لا تبدأ بالبسملة، ما سمها؟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سورة التوبة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5-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ما هي أقصر سورة في القرآن؟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سورة الكوثر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6-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ما هي أعظم سورة في القرآن؟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سورة الفاتحة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7-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ما هي السبع المثاني؟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آيات سورة الفاتحة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8-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ما هي أعظم آية في القرآن؟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آية الكرسي، وهي الآية رقم 255 من سورة البقرة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10-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أحد أنبياء الله جاء ذكره في القرآن اكثر من أي نبي آخر؟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سيدنا موسى ـ عليه السلام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11-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ما هي أول عملة استخدمت في الدولة الإسلامية؟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عملة الدينار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12-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ما هو أكثر دعاء النبي في ليلة القدر؟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اللهم إنك عفو تحب العفو فاعفو عنا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13-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من هو أسد الله؟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هو سيدنا حمزة بن عبد المطلب ـ رضي الله عنه ـ، وهو عم سيدنا محمد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14 -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صحابي جليل اهتز لموته عرش الرحمن؛ من هو؟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سيدنا سعد بن معاذ ـ رضي الله عنه</w:t>
            </w:r>
            <w:r w:rsidRPr="00051E88">
              <w:rPr>
                <w:rFonts w:ascii="Tahoma" w:hAnsi="Tahoma"/>
              </w:rPr>
              <w:t>.</w:t>
            </w:r>
          </w:p>
        </w:tc>
      </w:tr>
      <w:tr w:rsidR="00051E88" w:rsidTr="0005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rPr>
                <w:rFonts w:ascii="Hacen Freehand" w:hAnsi="Hacen Freehand" w:cs="Hacen Freehand"/>
                <w:b w:val="0"/>
                <w:bCs w:val="0"/>
                <w:sz w:val="24"/>
              </w:rPr>
            </w:pPr>
            <w:r w:rsidRPr="00051E88">
              <w:rPr>
                <w:rFonts w:ascii="Hacen Freehand" w:hAnsi="Hacen Freehand" w:cs="Hacen Freehand"/>
                <w:b w:val="0"/>
                <w:bCs w:val="0"/>
              </w:rPr>
              <w:t xml:space="preserve">15- </w:t>
            </w:r>
            <w:r w:rsidRPr="00051E88">
              <w:rPr>
                <w:rFonts w:ascii="Hacen Freehand" w:hAnsi="Hacen Freehand" w:cs="Hacen Freehand"/>
                <w:b w:val="0"/>
                <w:bCs w:val="0"/>
                <w:rtl/>
              </w:rPr>
              <w:t>ما هي الأعراف؟</w:t>
            </w:r>
          </w:p>
        </w:tc>
        <w:tc>
          <w:tcPr>
            <w:tcW w:w="4261" w:type="dxa"/>
            <w:vAlign w:val="center"/>
          </w:tcPr>
          <w:p w:rsidR="00051E88" w:rsidRPr="00051E88" w:rsidRDefault="00051E88" w:rsidP="00051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sz w:val="24"/>
              </w:rPr>
            </w:pPr>
            <w:r w:rsidRPr="00051E88">
              <w:rPr>
                <w:rFonts w:ascii="Tahoma" w:hAnsi="Tahoma"/>
                <w:rtl/>
              </w:rPr>
              <w:t>هي تلال مرتفعة تقع بين الجنة والنار</w:t>
            </w:r>
            <w:r w:rsidRPr="00051E88">
              <w:rPr>
                <w:rFonts w:ascii="Tahoma" w:hAnsi="Tahoma"/>
              </w:rPr>
              <w:t>.</w:t>
            </w:r>
          </w:p>
        </w:tc>
      </w:tr>
    </w:tbl>
    <w:p w:rsidR="00866380" w:rsidRDefault="006708C6" w:rsidP="00051E88">
      <w:pPr>
        <w:jc w:val="center"/>
        <w:rPr>
          <w:rFonts w:hint="cs"/>
          <w:rtl/>
          <w:lang w:bidi="ar-EG"/>
        </w:rPr>
      </w:pPr>
    </w:p>
    <w:p w:rsidR="00051E88" w:rsidRPr="00051E88" w:rsidRDefault="00051E88" w:rsidP="00051E88">
      <w:pPr>
        <w:jc w:val="center"/>
        <w:rPr>
          <w:rFonts w:hint="cs"/>
          <w:lang w:bidi="ar-EG"/>
        </w:rPr>
      </w:pPr>
    </w:p>
    <w:sectPr w:rsidR="00051E88" w:rsidRPr="00051E88" w:rsidSect="001D7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C6" w:rsidRDefault="006708C6" w:rsidP="00051E88">
      <w:pPr>
        <w:spacing w:after="0" w:line="240" w:lineRule="auto"/>
      </w:pPr>
      <w:r>
        <w:separator/>
      </w:r>
    </w:p>
  </w:endnote>
  <w:endnote w:type="continuationSeparator" w:id="0">
    <w:p w:rsidR="006708C6" w:rsidRDefault="006708C6" w:rsidP="0005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_DUBA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Freehand">
    <w:panose1 w:val="02000500000000000000"/>
    <w:charset w:val="00"/>
    <w:family w:val="auto"/>
    <w:pitch w:val="variable"/>
    <w:sig w:usb0="80002027" w:usb1="D0000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8" w:rsidRDefault="00051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8" w:rsidRDefault="00051E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8" w:rsidRDefault="00051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C6" w:rsidRDefault="006708C6" w:rsidP="00051E88">
      <w:pPr>
        <w:spacing w:after="0" w:line="240" w:lineRule="auto"/>
      </w:pPr>
      <w:r>
        <w:separator/>
      </w:r>
    </w:p>
  </w:footnote>
  <w:footnote w:type="continuationSeparator" w:id="0">
    <w:p w:rsidR="006708C6" w:rsidRDefault="006708C6" w:rsidP="0005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8" w:rsidRDefault="00051E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2680" o:spid="_x0000_s2050" type="#_x0000_t136" style="position:absolute;left:0;text-align:left;margin-left:0;margin-top:0;width:334.55pt;height:25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ـات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8" w:rsidRDefault="00051E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2681" o:spid="_x0000_s2051" type="#_x0000_t136" style="position:absolute;left:0;text-align:left;margin-left:0;margin-top:0;width:334.55pt;height:25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ـات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8" w:rsidRDefault="00051E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2679" o:spid="_x0000_s2049" type="#_x0000_t136" style="position:absolute;left:0;text-align:left;margin-left:0;margin-top:0;width:334.55pt;height:25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ـات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A95"/>
    <w:multiLevelType w:val="hybridMultilevel"/>
    <w:tmpl w:val="8F7C118C"/>
    <w:lvl w:ilvl="0" w:tplc="2A2AF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88"/>
    <w:rsid w:val="00051E88"/>
    <w:rsid w:val="001D7F3A"/>
    <w:rsid w:val="003E0DFE"/>
    <w:rsid w:val="006708C6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table" w:styleId="TableGrid">
    <w:name w:val="Table Grid"/>
    <w:basedOn w:val="TableNormal"/>
    <w:uiPriority w:val="59"/>
    <w:rsid w:val="0005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1E88"/>
    <w:rPr>
      <w:b/>
      <w:bCs/>
    </w:rPr>
  </w:style>
  <w:style w:type="table" w:styleId="LightGrid-Accent4">
    <w:name w:val="Light Grid Accent 4"/>
    <w:basedOn w:val="TableNormal"/>
    <w:uiPriority w:val="62"/>
    <w:rsid w:val="0005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1E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E88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E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E88"/>
    <w:rPr>
      <w:rFonts w:cs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E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table" w:styleId="TableGrid">
    <w:name w:val="Table Grid"/>
    <w:basedOn w:val="TableNormal"/>
    <w:uiPriority w:val="59"/>
    <w:rsid w:val="0005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1E88"/>
    <w:rPr>
      <w:b/>
      <w:bCs/>
    </w:rPr>
  </w:style>
  <w:style w:type="table" w:styleId="LightGrid-Accent4">
    <w:name w:val="Light Grid Accent 4"/>
    <w:basedOn w:val="TableNormal"/>
    <w:uiPriority w:val="62"/>
    <w:rsid w:val="0005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1E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E88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E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E88"/>
    <w:rPr>
      <w:rFonts w:cs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E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2021-04-14T03:48:00Z</dcterms:created>
  <dcterms:modified xsi:type="dcterms:W3CDTF">2021-04-14T03:59:00Z</dcterms:modified>
</cp:coreProperties>
</file>