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F5" w:rsidRPr="006676F5" w:rsidRDefault="006676F5" w:rsidP="006676F5">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76F5">
        <w:rPr>
          <w:rFonts w:ascii="Times New Roman" w:eastAsia="Times New Roman" w:hAnsi="Times New Roman" w:cs="Times New Roman"/>
          <w:b/>
          <w:bCs/>
          <w:sz w:val="36"/>
          <w:szCs w:val="36"/>
          <w:rtl/>
        </w:rPr>
        <w:t>مقدمة بحث عن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نبدأ بحثنا عن الشاعر الفرزدق بالتعريف باسمه ونسبه، وهو الفرزدقُ هو همّام بن غالب بن صعصعة المولود في البصرة في السنة العشرين للهجرة، وأمّه هي ليلى بنت حابس، وهي أخت الأقرع بن حابس وكان صحابيًا جليلًا من أشراف العر في العصر الجاهليّ، وكان الفرزدق يُكنّى بأبي مكيّة، وذلك تيمنًا باسم ابنة له، أمّا لقب الفرزدق فقد أطلق عليه هذا اللقب لخشونة في ملامح وجهه، وقد اشتهر الشاعر الفرزدق بأنّه ذو نسب رفيع في قومه فهو من إحدى القبائل البدوية ذات المكانة المرموقة والشأن العظيم، كما عرفت بسطوتها بين القبائل، واشته والد الشاعر الفرزدق بالعزّة والكرم، وينتمي الفرزدق إلى العصر الأموي الذي بدأ بتسلّم معاوية بن أبي سفيان للخلافة وانتهى بمعركة الأمويين مع العباسيين وهي معركة </w:t>
      </w:r>
      <w:proofErr w:type="spellStart"/>
      <w:r w:rsidRPr="006676F5">
        <w:rPr>
          <w:rFonts w:ascii="Times New Roman" w:eastAsia="Times New Roman" w:hAnsi="Times New Roman" w:cs="Times New Roman"/>
          <w:sz w:val="24"/>
          <w:szCs w:val="24"/>
          <w:rtl/>
        </w:rPr>
        <w:t>الزاب</w:t>
      </w:r>
      <w:proofErr w:type="spellEnd"/>
      <w:r w:rsidRPr="006676F5">
        <w:rPr>
          <w:rFonts w:ascii="Times New Roman" w:eastAsia="Times New Roman" w:hAnsi="Times New Roman" w:cs="Times New Roman"/>
          <w:sz w:val="24"/>
          <w:szCs w:val="24"/>
        </w:rPr>
        <w:t>.</w:t>
      </w:r>
      <w:hyperlink w:anchor="ref1" w:history="1">
        <w:r w:rsidRPr="006676F5">
          <w:rPr>
            <w:rFonts w:ascii="Times New Roman" w:eastAsia="Times New Roman" w:hAnsi="Times New Roman" w:cs="Times New Roman"/>
            <w:color w:val="0000FF"/>
            <w:sz w:val="24"/>
            <w:szCs w:val="24"/>
            <w:u w:val="single"/>
          </w:rPr>
          <w:t>[1]</w:t>
        </w:r>
      </w:hyperlink>
    </w:p>
    <w:p w:rsidR="006676F5" w:rsidRPr="006676F5" w:rsidRDefault="006676F5" w:rsidP="006676F5">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76F5">
        <w:rPr>
          <w:rFonts w:ascii="Times New Roman" w:eastAsia="Times New Roman" w:hAnsi="Times New Roman" w:cs="Times New Roman"/>
          <w:b/>
          <w:bCs/>
          <w:sz w:val="36"/>
          <w:szCs w:val="36"/>
          <w:rtl/>
        </w:rPr>
        <w:t>بحث عن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سندرج فيما يأتي بحثًا كاملًا عن الفرزدق</w:t>
      </w:r>
      <w:r w:rsidRPr="006676F5">
        <w:rPr>
          <w:rFonts w:ascii="Times New Roman" w:eastAsia="Times New Roman" w:hAnsi="Times New Roman" w:cs="Times New Roman"/>
          <w:sz w:val="24"/>
          <w:szCs w:val="24"/>
        </w:rPr>
        <w:t>:</w:t>
      </w:r>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حياة الشاعر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أمضى الشاعر الفرزدق حياته وقد تنقّل بين الولاة والخلفاء، وكان يمدحهم تارةً ويهجوهم تارةً أخرى، كما عُرف عنه ولاؤه وحبّه لآل البيت النبويّ، فكان لا </w:t>
      </w:r>
      <w:proofErr w:type="spellStart"/>
      <w:r w:rsidRPr="006676F5">
        <w:rPr>
          <w:rFonts w:ascii="Times New Roman" w:eastAsia="Times New Roman" w:hAnsi="Times New Roman" w:cs="Times New Roman"/>
          <w:sz w:val="24"/>
          <w:szCs w:val="24"/>
          <w:rtl/>
        </w:rPr>
        <w:t>بنفك</w:t>
      </w:r>
      <w:proofErr w:type="spellEnd"/>
      <w:r w:rsidRPr="006676F5">
        <w:rPr>
          <w:rFonts w:ascii="Times New Roman" w:eastAsia="Times New Roman" w:hAnsi="Times New Roman" w:cs="Times New Roman"/>
          <w:sz w:val="24"/>
          <w:szCs w:val="24"/>
          <w:rtl/>
        </w:rPr>
        <w:t xml:space="preserve"> يمدحهم بشعره ويدافع عنهم ، ولا يخشى في ذلك لومة لائم، وقد مدح زين العابدين عليّ في قصيدة مشهورة وذلك خير دليل على ولائه لأهل البيت، وهذا الحبّ لم يمنع الفرزدق أن يتقرّب للأمويين، فقد مدحهم وطلب ودّهم، ولا سيما في عهد الخليفة الأموي عبد الملك بن مروان </w:t>
      </w:r>
      <w:proofErr w:type="spellStart"/>
      <w:r w:rsidRPr="006676F5">
        <w:rPr>
          <w:rFonts w:ascii="Times New Roman" w:eastAsia="Times New Roman" w:hAnsi="Times New Roman" w:cs="Times New Roman"/>
          <w:sz w:val="24"/>
          <w:szCs w:val="24"/>
          <w:rtl/>
        </w:rPr>
        <w:t>وم</w:t>
      </w:r>
      <w:proofErr w:type="spellEnd"/>
      <w:r w:rsidRPr="006676F5">
        <w:rPr>
          <w:rFonts w:ascii="Times New Roman" w:eastAsia="Times New Roman" w:hAnsi="Times New Roman" w:cs="Times New Roman"/>
          <w:sz w:val="24"/>
          <w:szCs w:val="24"/>
          <w:rtl/>
        </w:rPr>
        <w:t xml:space="preserve"> كان من أبنائه، وقد رحل الفرزدق إلى المدينة مرغمًا عندما حكم زياد بن أبيه العراق، وعاد إليها بعد وفاته، وقد تقرّب إلى عبيد اه بن زياد كما مدحه ليحصل على دعمه، وعندما أصبح الحجاج حاكم العراق تقرّب منه الفرزدق ومدحه، وقد عاصر الفرزدق في حياته شعراء كثيرون منهم الأخطل وجرير وكُثيّر وغيرهم</w:t>
      </w:r>
      <w:r w:rsidRPr="006676F5">
        <w:rPr>
          <w:rFonts w:ascii="Times New Roman" w:eastAsia="Times New Roman" w:hAnsi="Times New Roman" w:cs="Times New Roman"/>
          <w:sz w:val="24"/>
          <w:szCs w:val="24"/>
        </w:rPr>
        <w:t>.</w:t>
      </w:r>
      <w:hyperlink w:anchor="ref2" w:history="1">
        <w:r w:rsidRPr="006676F5">
          <w:rPr>
            <w:rFonts w:ascii="Times New Roman" w:eastAsia="Times New Roman" w:hAnsi="Times New Roman" w:cs="Times New Roman"/>
            <w:color w:val="0000FF"/>
            <w:sz w:val="24"/>
            <w:szCs w:val="24"/>
            <w:u w:val="single"/>
          </w:rPr>
          <w:t>[2]</w:t>
        </w:r>
      </w:hyperlink>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زواج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كان للفرزدق عدد من القصائد التي تغزّل بها في النساء، وقد تزّوج زيجات عديدة ومن زوجاته حدراء بن زيق بن بسطام بن قيس، وطيبة بنت العجاج </w:t>
      </w:r>
      <w:proofErr w:type="spellStart"/>
      <w:r w:rsidRPr="006676F5">
        <w:rPr>
          <w:rFonts w:ascii="Times New Roman" w:eastAsia="Times New Roman" w:hAnsi="Times New Roman" w:cs="Times New Roman"/>
          <w:sz w:val="24"/>
          <w:szCs w:val="24"/>
          <w:rtl/>
        </w:rPr>
        <w:t>المجاشعي</w:t>
      </w:r>
      <w:proofErr w:type="spellEnd"/>
      <w:r w:rsidRPr="006676F5">
        <w:rPr>
          <w:rFonts w:ascii="Times New Roman" w:eastAsia="Times New Roman" w:hAnsi="Times New Roman" w:cs="Times New Roman"/>
          <w:sz w:val="24"/>
          <w:szCs w:val="24"/>
          <w:rtl/>
        </w:rPr>
        <w:t xml:space="preserve">، </w:t>
      </w:r>
      <w:proofErr w:type="spellStart"/>
      <w:r w:rsidRPr="006676F5">
        <w:rPr>
          <w:rFonts w:ascii="Times New Roman" w:eastAsia="Times New Roman" w:hAnsi="Times New Roman" w:cs="Times New Roman"/>
          <w:sz w:val="24"/>
          <w:szCs w:val="24"/>
          <w:rtl/>
        </w:rPr>
        <w:t>ورهيمة</w:t>
      </w:r>
      <w:proofErr w:type="spellEnd"/>
      <w:r w:rsidRPr="006676F5">
        <w:rPr>
          <w:rFonts w:ascii="Times New Roman" w:eastAsia="Times New Roman" w:hAnsi="Times New Roman" w:cs="Times New Roman"/>
          <w:sz w:val="24"/>
          <w:szCs w:val="24"/>
          <w:rtl/>
        </w:rPr>
        <w:t xml:space="preserve"> بنت غني بنت درهم </w:t>
      </w:r>
      <w:proofErr w:type="spellStart"/>
      <w:r w:rsidRPr="006676F5">
        <w:rPr>
          <w:rFonts w:ascii="Times New Roman" w:eastAsia="Times New Roman" w:hAnsi="Times New Roman" w:cs="Times New Roman"/>
          <w:sz w:val="24"/>
          <w:szCs w:val="24"/>
          <w:rtl/>
        </w:rPr>
        <w:t>النمرية</w:t>
      </w:r>
      <w:proofErr w:type="spellEnd"/>
      <w:r w:rsidRPr="006676F5">
        <w:rPr>
          <w:rFonts w:ascii="Times New Roman" w:eastAsia="Times New Roman" w:hAnsi="Times New Roman" w:cs="Times New Roman"/>
          <w:sz w:val="24"/>
          <w:szCs w:val="24"/>
          <w:rtl/>
        </w:rPr>
        <w:t>، والنوار بنت مشاجع، وقد طلق منهن الكثير ولكنّ طلاقه من النوار بنت مشاجع أثّر في نفسه تأثيرًا شديدًا وقد كتب في ذلك قصيدةً يعبّر فيها عن ندمه على طلاقها، وكانت زوجته النوار موجودة في جلّ قصائده مع النساء الأخريات، وفيما يأتي معرض لبعض زوجاته</w:t>
      </w:r>
      <w:r w:rsidRPr="006676F5">
        <w:rPr>
          <w:rFonts w:ascii="Times New Roman" w:eastAsia="Times New Roman" w:hAnsi="Times New Roman" w:cs="Times New Roman"/>
          <w:sz w:val="24"/>
          <w:szCs w:val="24"/>
        </w:rPr>
        <w:t>:</w:t>
      </w:r>
    </w:p>
    <w:p w:rsidR="006676F5" w:rsidRPr="006676F5" w:rsidRDefault="006676F5" w:rsidP="006676F5">
      <w:pPr>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زواج الفرزدق من نوار بنت شجاع</w:t>
      </w:r>
      <w:r w:rsidRPr="006676F5">
        <w:rPr>
          <w:rFonts w:ascii="Times New Roman" w:eastAsia="Times New Roman" w:hAnsi="Times New Roman" w:cs="Times New Roman"/>
          <w:b/>
          <w:bCs/>
          <w:sz w:val="24"/>
          <w:szCs w:val="24"/>
        </w:rPr>
        <w:t>: </w:t>
      </w:r>
      <w:r w:rsidRPr="006676F5">
        <w:rPr>
          <w:rFonts w:ascii="Times New Roman" w:eastAsia="Times New Roman" w:hAnsi="Times New Roman" w:cs="Times New Roman"/>
          <w:sz w:val="24"/>
          <w:szCs w:val="24"/>
          <w:rtl/>
        </w:rPr>
        <w:t>وكانت النوار بنت مجاشع بنت عمّ الفرزدق، وهي من أنجبت له الولد، الذين رثى أربعة منهم في شعره، وهي من ندم ندمًا شديدًا على طلاقها، وقال فيها</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نَدِمتُ نَدامَةَ الكُسَعِيِّ               لَمّا غَدَت مِنّي مُطَلَّقَةٌ نَوارُ</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وَكانَت جَنَّتي فَخَرَجتُ مِنها         كَآدَمَ حينَ لَجَّ بِها </w:t>
      </w:r>
      <w:proofErr w:type="spellStart"/>
      <w:r w:rsidRPr="006676F5">
        <w:rPr>
          <w:rFonts w:ascii="Times New Roman" w:eastAsia="Times New Roman" w:hAnsi="Times New Roman" w:cs="Times New Roman"/>
          <w:sz w:val="24"/>
          <w:szCs w:val="24"/>
          <w:rtl/>
        </w:rPr>
        <w:t>الضِرارُ</w:t>
      </w:r>
      <w:proofErr w:type="spellEnd"/>
    </w:p>
    <w:p w:rsidR="006676F5" w:rsidRPr="006676F5" w:rsidRDefault="006676F5" w:rsidP="006676F5">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زواج الفرزدق من حدراء الشيبانية</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وقد جاء ذكرها في عدد من أشعاره وهي</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Pr>
        <w:t> </w:t>
      </w:r>
      <w:r w:rsidRPr="006676F5">
        <w:rPr>
          <w:rFonts w:ascii="Times New Roman" w:eastAsia="Times New Roman" w:hAnsi="Times New Roman" w:cs="Times New Roman"/>
          <w:sz w:val="24"/>
          <w:szCs w:val="24"/>
          <w:rtl/>
        </w:rPr>
        <w:t>لَو أَنَّ حَدراءَ تَجزيني كَما زَعَمَت       أَن سَوفَ تَفعَلُ مِن بَذلٍ وَإِكرامِ</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لَكُنتُ أَطوَعُ مِن ذي حَلقَةٍ جُعِلَت       في الأَنفِ ذَلَّ </w:t>
      </w:r>
      <w:proofErr w:type="spellStart"/>
      <w:r w:rsidRPr="006676F5">
        <w:rPr>
          <w:rFonts w:ascii="Times New Roman" w:eastAsia="Times New Roman" w:hAnsi="Times New Roman" w:cs="Times New Roman"/>
          <w:sz w:val="24"/>
          <w:szCs w:val="24"/>
          <w:rtl/>
        </w:rPr>
        <w:t>بِتَقوادٍ</w:t>
      </w:r>
      <w:proofErr w:type="spellEnd"/>
      <w:r w:rsidRPr="006676F5">
        <w:rPr>
          <w:rFonts w:ascii="Times New Roman" w:eastAsia="Times New Roman" w:hAnsi="Times New Roman" w:cs="Times New Roman"/>
          <w:sz w:val="24"/>
          <w:szCs w:val="24"/>
          <w:rtl/>
        </w:rPr>
        <w:t xml:space="preserve"> </w:t>
      </w:r>
      <w:proofErr w:type="spellStart"/>
      <w:r w:rsidRPr="006676F5">
        <w:rPr>
          <w:rFonts w:ascii="Times New Roman" w:eastAsia="Times New Roman" w:hAnsi="Times New Roman" w:cs="Times New Roman"/>
          <w:sz w:val="24"/>
          <w:szCs w:val="24"/>
          <w:rtl/>
        </w:rPr>
        <w:t>وَتَرسامِ</w:t>
      </w:r>
      <w:proofErr w:type="spellEnd"/>
    </w:p>
    <w:p w:rsidR="006676F5" w:rsidRPr="006676F5" w:rsidRDefault="006676F5" w:rsidP="006676F5">
      <w:pPr>
        <w:numPr>
          <w:ilvl w:val="0"/>
          <w:numId w:val="14"/>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زواج الفرزدق من ظبية بنت مشاجع</w:t>
      </w:r>
      <w:r w:rsidRPr="006676F5">
        <w:rPr>
          <w:rFonts w:ascii="Times New Roman" w:eastAsia="Times New Roman" w:hAnsi="Times New Roman" w:cs="Times New Roman"/>
          <w:b/>
          <w:bCs/>
          <w:sz w:val="24"/>
          <w:szCs w:val="24"/>
        </w:rPr>
        <w:t>: </w:t>
      </w:r>
      <w:r w:rsidRPr="006676F5">
        <w:rPr>
          <w:rFonts w:ascii="Times New Roman" w:eastAsia="Times New Roman" w:hAnsi="Times New Roman" w:cs="Times New Roman"/>
          <w:sz w:val="24"/>
          <w:szCs w:val="24"/>
          <w:rtl/>
        </w:rPr>
        <w:t>وهي من مدحها في شعره فقال</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lastRenderedPageBreak/>
        <w:t>أُبادِرُ شَوّالاً بِظَبيَةَ إِنَّني                   أَتَتني بِها الأَهواءُ مِن كُلِّ جانِبِ</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بِمالِئَةِ الحِجلَينِ لَو أَنَّ مَيِّتًا               وَإِن كانَ في الأَكفانِ تَحتَ النَصائِبِ</w:t>
      </w:r>
    </w:p>
    <w:p w:rsidR="006676F5" w:rsidRPr="006676F5" w:rsidRDefault="006676F5" w:rsidP="006676F5">
      <w:pPr>
        <w:numPr>
          <w:ilvl w:val="0"/>
          <w:numId w:val="15"/>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زواج الفرزدق من اليرابيع بنت الحارث</w:t>
      </w:r>
      <w:r w:rsidRPr="006676F5">
        <w:rPr>
          <w:rFonts w:ascii="Times New Roman" w:eastAsia="Times New Roman" w:hAnsi="Times New Roman" w:cs="Times New Roman"/>
          <w:b/>
          <w:bCs/>
          <w:sz w:val="24"/>
          <w:szCs w:val="24"/>
        </w:rPr>
        <w:t xml:space="preserve">: </w:t>
      </w:r>
      <w:r w:rsidRPr="006676F5">
        <w:rPr>
          <w:rFonts w:ascii="Times New Roman" w:eastAsia="Times New Roman" w:hAnsi="Times New Roman" w:cs="Times New Roman"/>
          <w:sz w:val="24"/>
          <w:szCs w:val="24"/>
          <w:rtl/>
        </w:rPr>
        <w:t xml:space="preserve">وعلى الرغم من زواجه من </w:t>
      </w:r>
      <w:proofErr w:type="spellStart"/>
      <w:r w:rsidRPr="006676F5">
        <w:rPr>
          <w:rFonts w:ascii="Times New Roman" w:eastAsia="Times New Roman" w:hAnsi="Times New Roman" w:cs="Times New Roman"/>
          <w:sz w:val="24"/>
          <w:szCs w:val="24"/>
          <w:rtl/>
        </w:rPr>
        <w:t>اليربوعية</w:t>
      </w:r>
      <w:proofErr w:type="spellEnd"/>
      <w:r w:rsidRPr="006676F5">
        <w:rPr>
          <w:rFonts w:ascii="Times New Roman" w:eastAsia="Times New Roman" w:hAnsi="Times New Roman" w:cs="Times New Roman"/>
          <w:sz w:val="24"/>
          <w:szCs w:val="24"/>
          <w:rtl/>
        </w:rPr>
        <w:t xml:space="preserve"> بنت الحارث، وذكرها في شعره إلّا أنّه كان يذكره زوجه نوار عند ذكره لها، فيقول</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أَراها نُجومَ اللَيلِ وَالشَمسُ حَيَّةٌ               زِحامِ بَناتِ الحارِثُ بنِ عُبادِ</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نِساءٌ أَبوهُنَّ الأَغَرُّ وَلَم تَكُن                     مِنَ الحُتِّ في أَجبالِها وَهَدادِ</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وَلَم يَكُنِ الجَوفُ الغَموضُ مَحَلَّها               وَلا في </w:t>
      </w:r>
      <w:proofErr w:type="spellStart"/>
      <w:r w:rsidRPr="006676F5">
        <w:rPr>
          <w:rFonts w:ascii="Times New Roman" w:eastAsia="Times New Roman" w:hAnsi="Times New Roman" w:cs="Times New Roman"/>
          <w:sz w:val="24"/>
          <w:szCs w:val="24"/>
          <w:rtl/>
        </w:rPr>
        <w:t>الهِجارِيِّينَ</w:t>
      </w:r>
      <w:proofErr w:type="spellEnd"/>
      <w:r w:rsidRPr="006676F5">
        <w:rPr>
          <w:rFonts w:ascii="Times New Roman" w:eastAsia="Times New Roman" w:hAnsi="Times New Roman" w:cs="Times New Roman"/>
          <w:sz w:val="24"/>
          <w:szCs w:val="24"/>
          <w:rtl/>
        </w:rPr>
        <w:t xml:space="preserve"> رَهطِ زِيادِ</w:t>
      </w:r>
    </w:p>
    <w:p w:rsidR="006676F5" w:rsidRPr="006676F5" w:rsidRDefault="006676F5" w:rsidP="006676F5">
      <w:pPr>
        <w:numPr>
          <w:ilvl w:val="0"/>
          <w:numId w:val="16"/>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 xml:space="preserve">زواج الفرزدق من </w:t>
      </w:r>
      <w:proofErr w:type="spellStart"/>
      <w:r w:rsidRPr="006676F5">
        <w:rPr>
          <w:rFonts w:ascii="Times New Roman" w:eastAsia="Times New Roman" w:hAnsi="Times New Roman" w:cs="Times New Roman"/>
          <w:b/>
          <w:bCs/>
          <w:sz w:val="24"/>
          <w:szCs w:val="24"/>
          <w:rtl/>
        </w:rPr>
        <w:t>رهيمة</w:t>
      </w:r>
      <w:proofErr w:type="spellEnd"/>
      <w:r w:rsidRPr="006676F5">
        <w:rPr>
          <w:rFonts w:ascii="Times New Roman" w:eastAsia="Times New Roman" w:hAnsi="Times New Roman" w:cs="Times New Roman"/>
          <w:b/>
          <w:bCs/>
          <w:sz w:val="24"/>
          <w:szCs w:val="24"/>
          <w:rtl/>
        </w:rPr>
        <w:t xml:space="preserve"> بنت غنى </w:t>
      </w:r>
      <w:proofErr w:type="spellStart"/>
      <w:r w:rsidRPr="006676F5">
        <w:rPr>
          <w:rFonts w:ascii="Times New Roman" w:eastAsia="Times New Roman" w:hAnsi="Times New Roman" w:cs="Times New Roman"/>
          <w:b/>
          <w:bCs/>
          <w:sz w:val="24"/>
          <w:szCs w:val="24"/>
          <w:rtl/>
        </w:rPr>
        <w:t>النمرية</w:t>
      </w:r>
      <w:proofErr w:type="spellEnd"/>
      <w:r w:rsidRPr="006676F5">
        <w:rPr>
          <w:rFonts w:ascii="Times New Roman" w:eastAsia="Times New Roman" w:hAnsi="Times New Roman" w:cs="Times New Roman"/>
          <w:b/>
          <w:bCs/>
          <w:sz w:val="24"/>
          <w:szCs w:val="24"/>
        </w:rPr>
        <w:t xml:space="preserve">: </w:t>
      </w:r>
      <w:r w:rsidRPr="006676F5">
        <w:rPr>
          <w:rFonts w:ascii="Times New Roman" w:eastAsia="Times New Roman" w:hAnsi="Times New Roman" w:cs="Times New Roman"/>
          <w:sz w:val="24"/>
          <w:szCs w:val="24"/>
          <w:rtl/>
        </w:rPr>
        <w:t>وهي من زوجاته التي طلقها بعد أن نشدت به فقال هاجيًا</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لا تَنكِحَن بَعدي فَتى </w:t>
      </w:r>
      <w:proofErr w:type="spellStart"/>
      <w:r w:rsidRPr="006676F5">
        <w:rPr>
          <w:rFonts w:ascii="Times New Roman" w:eastAsia="Times New Roman" w:hAnsi="Times New Roman" w:cs="Times New Roman"/>
          <w:sz w:val="24"/>
          <w:szCs w:val="24"/>
          <w:rtl/>
        </w:rPr>
        <w:t>نَمِرِيَّةً</w:t>
      </w:r>
      <w:proofErr w:type="spellEnd"/>
      <w:r w:rsidRPr="006676F5">
        <w:rPr>
          <w:rFonts w:ascii="Times New Roman" w:eastAsia="Times New Roman" w:hAnsi="Times New Roman" w:cs="Times New Roman"/>
          <w:sz w:val="24"/>
          <w:szCs w:val="24"/>
          <w:rtl/>
        </w:rPr>
        <w:t>                         مُزَمَّلَةً مِن بَعلِها لِبِعادِ</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وَبَيضاءَ زَعراءَ المَفارِقِ شَجنَةً                       مُوَلَّعَةً في خُضرَةٍ وَسَوادِ</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لَها بَشَرٌ </w:t>
      </w:r>
      <w:proofErr w:type="spellStart"/>
      <w:r w:rsidRPr="006676F5">
        <w:rPr>
          <w:rFonts w:ascii="Times New Roman" w:eastAsia="Times New Roman" w:hAnsi="Times New Roman" w:cs="Times New Roman"/>
          <w:sz w:val="24"/>
          <w:szCs w:val="24"/>
          <w:rtl/>
        </w:rPr>
        <w:t>شَثنٌ</w:t>
      </w:r>
      <w:proofErr w:type="spellEnd"/>
      <w:r w:rsidRPr="006676F5">
        <w:rPr>
          <w:rFonts w:ascii="Times New Roman" w:eastAsia="Times New Roman" w:hAnsi="Times New Roman" w:cs="Times New Roman"/>
          <w:sz w:val="24"/>
          <w:szCs w:val="24"/>
          <w:rtl/>
        </w:rPr>
        <w:t xml:space="preserve"> كَأَنَّ </w:t>
      </w:r>
      <w:proofErr w:type="spellStart"/>
      <w:r w:rsidRPr="006676F5">
        <w:rPr>
          <w:rFonts w:ascii="Times New Roman" w:eastAsia="Times New Roman" w:hAnsi="Times New Roman" w:cs="Times New Roman"/>
          <w:sz w:val="24"/>
          <w:szCs w:val="24"/>
          <w:rtl/>
        </w:rPr>
        <w:t>مَضَمَّهُ</w:t>
      </w:r>
      <w:proofErr w:type="spellEnd"/>
      <w:r w:rsidRPr="006676F5">
        <w:rPr>
          <w:rFonts w:ascii="Times New Roman" w:eastAsia="Times New Roman" w:hAnsi="Times New Roman" w:cs="Times New Roman"/>
          <w:sz w:val="24"/>
          <w:szCs w:val="24"/>
          <w:rtl/>
        </w:rPr>
        <w:t>                          إِذا عانَقَت بَعلاً مَضَمُّ قَتادِ</w:t>
      </w:r>
    </w:p>
    <w:p w:rsidR="006676F5" w:rsidRPr="006676F5" w:rsidRDefault="006676F5" w:rsidP="006676F5">
      <w:pPr>
        <w:numPr>
          <w:ilvl w:val="0"/>
          <w:numId w:val="17"/>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زواج الفرزدق من الزنجية</w:t>
      </w:r>
      <w:r w:rsidRPr="006676F5">
        <w:rPr>
          <w:rFonts w:ascii="Times New Roman" w:eastAsia="Times New Roman" w:hAnsi="Times New Roman" w:cs="Times New Roman"/>
          <w:b/>
          <w:bCs/>
          <w:sz w:val="24"/>
          <w:szCs w:val="24"/>
        </w:rPr>
        <w:t>: </w:t>
      </w:r>
      <w:r w:rsidRPr="006676F5">
        <w:rPr>
          <w:rFonts w:ascii="Times New Roman" w:eastAsia="Times New Roman" w:hAnsi="Times New Roman" w:cs="Times New Roman"/>
          <w:sz w:val="24"/>
          <w:szCs w:val="24"/>
          <w:rtl/>
        </w:rPr>
        <w:t>وهي زوجته أم ابنته مكيّة التي كان يُكنّى بها، ويقول فيها</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إِن </w:t>
      </w:r>
      <w:proofErr w:type="spellStart"/>
      <w:r w:rsidRPr="006676F5">
        <w:rPr>
          <w:rFonts w:ascii="Times New Roman" w:eastAsia="Times New Roman" w:hAnsi="Times New Roman" w:cs="Times New Roman"/>
          <w:sz w:val="24"/>
          <w:szCs w:val="24"/>
          <w:rtl/>
        </w:rPr>
        <w:t>يَكُ</w:t>
      </w:r>
      <w:proofErr w:type="spellEnd"/>
      <w:r w:rsidRPr="006676F5">
        <w:rPr>
          <w:rFonts w:ascii="Times New Roman" w:eastAsia="Times New Roman" w:hAnsi="Times New Roman" w:cs="Times New Roman"/>
          <w:sz w:val="24"/>
          <w:szCs w:val="24"/>
          <w:rtl/>
        </w:rPr>
        <w:t xml:space="preserve"> خالُها مِن آلِ كِسرى              فَكِسرى كانَ خَيرًا مِن عِقالِ</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وَأَعظَمُ غُنيَةً في كُلِّ يَومٍ                 وَأَصدَقُ عِندَ مُختَلِفِ القِتالِ</w:t>
      </w:r>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صفات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في الحديث عن صفات الشاعر الفرزدق فلم يكن الشاعر الفرزدق حسن الوجه والصورة، وعلى الرغم من ذلك كان معجبًا بنفسه معتزًا بها، كما كان شديد العناية بلباسه وهندامه، وقد عرف عنه حرصه على أن يلبس المجوهرات الفاخرة، وكان يخضب لحيته وشعر رأسه، وقد اكتسب أخلاقه من البادية وهي الذكاء والفصاحة وسرعة البديهة والجواب، كما كان كثير الافتخار والزهو بنفسه، وقد عرفت عنه بعض الصفات غير المحببة، وبرغم ذلك فقد كانت له منزلة عالية في ميدان الحياة الأدبية والسياسية والاجتماعية في العصر الأموي، كما كان من أشراف قومه، ويعود بالنسب لقبيلة لها مكانة رفيعة، وكان الفرزدق من فحول الشعراء في عهده، الذين وثقوا الكثير من الأحداث التي مرّ بها العرب في ذلك الحين</w:t>
      </w:r>
      <w:r w:rsidRPr="006676F5">
        <w:rPr>
          <w:rFonts w:ascii="Times New Roman" w:eastAsia="Times New Roman" w:hAnsi="Times New Roman" w:cs="Times New Roman"/>
          <w:sz w:val="24"/>
          <w:szCs w:val="24"/>
        </w:rPr>
        <w:t>.</w:t>
      </w:r>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منزلة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للشاعر الفرزدق منزلةً بين الشعراء والأدباء والنقاد، وذلك يعود إلى أسلوبه الجميل في الشعر، وقد كان بارعًا في تغيير الألفاظ وإيراد الغريب منها، وكان متميّزًا بحسن بلاغته التصويرية والشعرية، كما امتاز بعمق فصاحته التي كانت من تأثير نشأته في البادية، وقد أقيمت مقارنات بين جرير والفرزدق وقد كثر الحديث عن الشاعرين، وعمن هو المتفوق منهما على الآخر، وتصب جميع الآراء بأنّ كلا الشاعرين قد تفوق على باقي الشعراء في زمانهما، ونذكر فيما </w:t>
      </w:r>
      <w:proofErr w:type="spellStart"/>
      <w:r w:rsidRPr="006676F5">
        <w:rPr>
          <w:rFonts w:ascii="Times New Roman" w:eastAsia="Times New Roman" w:hAnsi="Times New Roman" w:cs="Times New Roman"/>
          <w:sz w:val="24"/>
          <w:szCs w:val="24"/>
          <w:rtl/>
        </w:rPr>
        <w:t>أاتي</w:t>
      </w:r>
      <w:proofErr w:type="spellEnd"/>
      <w:r w:rsidRPr="006676F5">
        <w:rPr>
          <w:rFonts w:ascii="Times New Roman" w:eastAsia="Times New Roman" w:hAnsi="Times New Roman" w:cs="Times New Roman"/>
          <w:sz w:val="24"/>
          <w:szCs w:val="24"/>
          <w:rtl/>
        </w:rPr>
        <w:t xml:space="preserve"> أبرز الأقوال التي جاءت في الشاعر الفرزدق</w:t>
      </w:r>
      <w:r w:rsidRPr="006676F5">
        <w:rPr>
          <w:rFonts w:ascii="Times New Roman" w:eastAsia="Times New Roman" w:hAnsi="Times New Roman" w:cs="Times New Roman"/>
          <w:sz w:val="24"/>
          <w:szCs w:val="24"/>
        </w:rPr>
        <w:t>:</w:t>
      </w:r>
    </w:p>
    <w:p w:rsidR="006676F5" w:rsidRPr="006676F5" w:rsidRDefault="006676F5" w:rsidP="006676F5">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lastRenderedPageBreak/>
        <w:t>قول ابن سلام</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سمعت يونس بن حبيب يقول: ما شهدت مجلسًا قط ذُكر فيه جرير والفرزدق وأجمع أهل المجلس على أحدهما، وكان يونس يقدم الفرزدق ويقول: ما كان بالبصرة مولّد مثله</w:t>
      </w:r>
      <w:r w:rsidRPr="006676F5">
        <w:rPr>
          <w:rFonts w:ascii="Times New Roman" w:eastAsia="Times New Roman" w:hAnsi="Times New Roman" w:cs="Times New Roman"/>
          <w:sz w:val="24"/>
          <w:szCs w:val="24"/>
        </w:rPr>
        <w:t>.</w:t>
      </w:r>
    </w:p>
    <w:p w:rsidR="006676F5" w:rsidRPr="006676F5" w:rsidRDefault="006676F5" w:rsidP="006676F5">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سُئل جرير</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كيف شعر الفرزدق؟ فقال: كذب من زعم أنه أشعر من الفرزدق</w:t>
      </w:r>
      <w:r w:rsidRPr="006676F5">
        <w:rPr>
          <w:rFonts w:ascii="Times New Roman" w:eastAsia="Times New Roman" w:hAnsi="Times New Roman" w:cs="Times New Roman"/>
          <w:sz w:val="24"/>
          <w:szCs w:val="24"/>
        </w:rPr>
        <w:t>.</w:t>
      </w:r>
    </w:p>
    <w:p w:rsidR="006676F5" w:rsidRPr="006676F5" w:rsidRDefault="006676F5" w:rsidP="006676F5">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أبو عمرو بن العلاء</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كان الفرزدق أشبه من شعراء الجاهلية بزهير وكلاهما من الطبقة الأولى، زهير في الجاهليين، والفرزدق في الإسلاميين</w:t>
      </w:r>
      <w:r w:rsidRPr="006676F5">
        <w:rPr>
          <w:rFonts w:ascii="Times New Roman" w:eastAsia="Times New Roman" w:hAnsi="Times New Roman" w:cs="Times New Roman"/>
          <w:sz w:val="24"/>
          <w:szCs w:val="24"/>
        </w:rPr>
        <w:t>.</w:t>
      </w:r>
    </w:p>
    <w:p w:rsidR="006676F5" w:rsidRPr="006676F5" w:rsidRDefault="006676F5" w:rsidP="006676F5">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قيل للأخطل</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أيهما أشعر أنت أم الفرزدق؟ فقال: أنا، غير أن الفرزدق قال أبياتًا ما استطعت أن أكافئه عليها</w:t>
      </w:r>
      <w:r w:rsidRPr="006676F5">
        <w:rPr>
          <w:rFonts w:ascii="Times New Roman" w:eastAsia="Times New Roman" w:hAnsi="Times New Roman" w:cs="Times New Roman"/>
          <w:sz w:val="24"/>
          <w:szCs w:val="24"/>
        </w:rPr>
        <w:t>.</w:t>
      </w:r>
    </w:p>
    <w:p w:rsidR="006676F5" w:rsidRPr="006676F5" w:rsidRDefault="006676F5" w:rsidP="006676F5">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ابن هبيرة</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ما رأيت أشرف من الفرزدق، هجاني أميرًا ومدحني أسيرًا</w:t>
      </w:r>
      <w:r w:rsidRPr="006676F5">
        <w:rPr>
          <w:rFonts w:ascii="Times New Roman" w:eastAsia="Times New Roman" w:hAnsi="Times New Roman" w:cs="Times New Roman"/>
          <w:sz w:val="24"/>
          <w:szCs w:val="24"/>
        </w:rPr>
        <w:t>.</w:t>
      </w:r>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الفرزدق شاعرًا</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 xml:space="preserve">يعدّ الفرزدق أحد فحول الشعر الثلاثة في العصر الأمور، والآخران من الشعراء هما الأخطل وجرير، وقد قيل عن هؤلاء الشعر </w:t>
      </w:r>
      <w:proofErr w:type="spellStart"/>
      <w:r w:rsidRPr="006676F5">
        <w:rPr>
          <w:rFonts w:ascii="Times New Roman" w:eastAsia="Times New Roman" w:hAnsi="Times New Roman" w:cs="Times New Roman"/>
          <w:sz w:val="24"/>
          <w:szCs w:val="24"/>
          <w:rtl/>
        </w:rPr>
        <w:t>اء</w:t>
      </w:r>
      <w:proofErr w:type="spellEnd"/>
      <w:r w:rsidRPr="006676F5">
        <w:rPr>
          <w:rFonts w:ascii="Times New Roman" w:eastAsia="Times New Roman" w:hAnsi="Times New Roman" w:cs="Times New Roman"/>
          <w:sz w:val="24"/>
          <w:szCs w:val="24"/>
          <w:rtl/>
        </w:rPr>
        <w:t xml:space="preserve"> الثلاثة المثلث الأموي، وقد اختلف الناس في أفضلية كلّ واح منهما على الآخر، وقد نظم الفرزدق شعرًا في مختلف أغراض الشعر المعروفة، فقال قصائد في الغزل والفخر والهجاء </w:t>
      </w:r>
      <w:proofErr w:type="spellStart"/>
      <w:r w:rsidRPr="006676F5">
        <w:rPr>
          <w:rFonts w:ascii="Times New Roman" w:eastAsia="Times New Roman" w:hAnsi="Times New Roman" w:cs="Times New Roman"/>
          <w:sz w:val="24"/>
          <w:szCs w:val="24"/>
          <w:rtl/>
        </w:rPr>
        <w:t>ووالمديح</w:t>
      </w:r>
      <w:proofErr w:type="spellEnd"/>
      <w:r w:rsidRPr="006676F5">
        <w:rPr>
          <w:rFonts w:ascii="Times New Roman" w:eastAsia="Times New Roman" w:hAnsi="Times New Roman" w:cs="Times New Roman"/>
          <w:sz w:val="24"/>
          <w:szCs w:val="24"/>
          <w:rtl/>
        </w:rPr>
        <w:t xml:space="preserve"> والرثاء، وكلن الفخر هو أكثر ما ناسب طبعه من الأغراض الشعرية، وقد تميّز شعره بقوّة الألفاظ وجزالتها وبرصانة التركيب، وعرف عنه أنّه يحب استخدام غريب الألفاظ في شعره، وفيما يأتي تفصيل فيما كتب من الأغراض الشعرية</w:t>
      </w:r>
      <w:r w:rsidRPr="006676F5">
        <w:rPr>
          <w:rFonts w:ascii="Times New Roman" w:eastAsia="Times New Roman" w:hAnsi="Times New Roman" w:cs="Times New Roman"/>
          <w:sz w:val="24"/>
          <w:szCs w:val="24"/>
        </w:rPr>
        <w:t>:</w:t>
      </w:r>
    </w:p>
    <w:p w:rsidR="006676F5" w:rsidRPr="006676F5" w:rsidRDefault="006676F5" w:rsidP="006676F5">
      <w:pPr>
        <w:numPr>
          <w:ilvl w:val="0"/>
          <w:numId w:val="19"/>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الفخر</w:t>
      </w:r>
      <w:r w:rsidRPr="006676F5">
        <w:rPr>
          <w:rFonts w:ascii="Times New Roman" w:eastAsia="Times New Roman" w:hAnsi="Times New Roman" w:cs="Times New Roman"/>
          <w:b/>
          <w:bCs/>
          <w:sz w:val="24"/>
          <w:szCs w:val="24"/>
        </w:rPr>
        <w:t>: </w:t>
      </w:r>
      <w:r w:rsidRPr="006676F5">
        <w:rPr>
          <w:rFonts w:ascii="Times New Roman" w:eastAsia="Times New Roman" w:hAnsi="Times New Roman" w:cs="Times New Roman"/>
          <w:sz w:val="24"/>
          <w:szCs w:val="24"/>
          <w:rtl/>
        </w:rPr>
        <w:t xml:space="preserve">أكثر ما اشتهر به الفرزدق هو قصائد الفخر، وهو عائد بالنسب إلى قبيلة عززت له شعور الشرف والمجد، وقد بنى معاني الفخر في قصائده على الحلم والكرم والطاعة، كما تميّز أسلوبه بالمتانة والقوّة وغرابة الألفاظ، ومن أبرز مات قال </w:t>
      </w:r>
      <w:proofErr w:type="spellStart"/>
      <w:r w:rsidRPr="006676F5">
        <w:rPr>
          <w:rFonts w:ascii="Times New Roman" w:eastAsia="Times New Roman" w:hAnsi="Times New Roman" w:cs="Times New Roman"/>
          <w:sz w:val="24"/>
          <w:szCs w:val="24"/>
          <w:rtl/>
        </w:rPr>
        <w:t>الفرزق</w:t>
      </w:r>
      <w:proofErr w:type="spellEnd"/>
      <w:r w:rsidRPr="006676F5">
        <w:rPr>
          <w:rFonts w:ascii="Times New Roman" w:eastAsia="Times New Roman" w:hAnsi="Times New Roman" w:cs="Times New Roman"/>
          <w:sz w:val="24"/>
          <w:szCs w:val="24"/>
          <w:rtl/>
        </w:rPr>
        <w:t xml:space="preserve"> في الفخر</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لَنَا العِزّةُ الغَلْبَاءُ، وَالعَددُ الذي                عَلَيْهِ إذا عُدّ الحَصَى يُتَحَلّفُ</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تَرى الناسَ ما سِرنا يسيرونَ خَلفَنا       وإن نحنُ أومأنا إلى الناَّسِ وَقَفوا</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وقد عَلِمَ الجيرانُ أنَّ قُدورَنا                   </w:t>
      </w:r>
      <w:proofErr w:type="spellStart"/>
      <w:r w:rsidRPr="006676F5">
        <w:rPr>
          <w:rFonts w:ascii="Times New Roman" w:eastAsia="Times New Roman" w:hAnsi="Times New Roman" w:cs="Times New Roman"/>
          <w:sz w:val="24"/>
          <w:szCs w:val="24"/>
          <w:rtl/>
        </w:rPr>
        <w:t>ضَوامِنُ</w:t>
      </w:r>
      <w:proofErr w:type="spellEnd"/>
      <w:r w:rsidRPr="006676F5">
        <w:rPr>
          <w:rFonts w:ascii="Times New Roman" w:eastAsia="Times New Roman" w:hAnsi="Times New Roman" w:cs="Times New Roman"/>
          <w:sz w:val="24"/>
          <w:szCs w:val="24"/>
          <w:rtl/>
        </w:rPr>
        <w:t xml:space="preserve"> للأرزاقِ والريحُ زفزفُ</w:t>
      </w:r>
    </w:p>
    <w:p w:rsidR="006676F5" w:rsidRPr="006676F5" w:rsidRDefault="006676F5" w:rsidP="006676F5">
      <w:pPr>
        <w:numPr>
          <w:ilvl w:val="0"/>
          <w:numId w:val="20"/>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المدح: أ</w:t>
      </w:r>
      <w:r w:rsidRPr="006676F5">
        <w:rPr>
          <w:rFonts w:ascii="Times New Roman" w:eastAsia="Times New Roman" w:hAnsi="Times New Roman" w:cs="Times New Roman"/>
          <w:sz w:val="24"/>
          <w:szCs w:val="24"/>
          <w:rtl/>
        </w:rPr>
        <w:t xml:space="preserve">راد الشاعر الفرزدق من شعر المدح أن يتقرب من الخلفاء والأمراء ليلبي حاجات قبيلته أو ليكفّ شرهم عنها، ولم يكن يريد التكسّب، وقد وصف </w:t>
      </w:r>
      <w:proofErr w:type="spellStart"/>
      <w:r w:rsidRPr="006676F5">
        <w:rPr>
          <w:rFonts w:ascii="Times New Roman" w:eastAsia="Times New Roman" w:hAnsi="Times New Roman" w:cs="Times New Roman"/>
          <w:sz w:val="24"/>
          <w:szCs w:val="24"/>
          <w:rtl/>
        </w:rPr>
        <w:t>ممدوحيه</w:t>
      </w:r>
      <w:proofErr w:type="spellEnd"/>
      <w:r w:rsidRPr="006676F5">
        <w:rPr>
          <w:rFonts w:ascii="Times New Roman" w:eastAsia="Times New Roman" w:hAnsi="Times New Roman" w:cs="Times New Roman"/>
          <w:sz w:val="24"/>
          <w:szCs w:val="24"/>
          <w:rtl/>
        </w:rPr>
        <w:t xml:space="preserve"> بالرحمة والعدل وبشرف النسب وبالكرم، ومن أشهر قصائده في المدح هي تلك التي مدح بها زين العابدين ويقول فيها</w:t>
      </w:r>
      <w:r w:rsidRPr="006676F5">
        <w:rPr>
          <w:rFonts w:ascii="Times New Roman" w:eastAsia="Times New Roman" w:hAnsi="Times New Roman" w:cs="Times New Roman"/>
          <w:sz w:val="24"/>
          <w:szCs w:val="24"/>
        </w:rPr>
        <w:t>:</w:t>
      </w:r>
    </w:p>
    <w:p w:rsidR="006676F5" w:rsidRPr="006676F5" w:rsidRDefault="006676F5" w:rsidP="006676F5">
      <w:pPr>
        <w:bidi/>
        <w:spacing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هَذا الَّذي تَعرِفُ البَطحاءُ وَطأَتَهُ               وَالبَيتُ يَعرِفُهُ وَالحِلُّ وَالحَرَمُ</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هَذا اِبنُ خَيرِ عِبادِ اللَهِ كُلِّهِمُ                  هَذا التَقِيُّ النَقِيُّ الطاهِرُ العَلَمُ</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هَذا اِبنُ فاطِمَةٍ إِن كُنتَ جاهِلَهُ              بِجَدِّهِ أَنبِياءُ اللَهِ قَد خُتِموا</w:t>
      </w:r>
    </w:p>
    <w:p w:rsidR="006676F5" w:rsidRPr="006676F5" w:rsidRDefault="006676F5" w:rsidP="006676F5">
      <w:pPr>
        <w:numPr>
          <w:ilvl w:val="0"/>
          <w:numId w:val="21"/>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الهجاء</w:t>
      </w:r>
      <w:r w:rsidRPr="006676F5">
        <w:rPr>
          <w:rFonts w:ascii="Times New Roman" w:eastAsia="Times New Roman" w:hAnsi="Times New Roman" w:cs="Times New Roman"/>
          <w:b/>
          <w:bCs/>
          <w:sz w:val="24"/>
          <w:szCs w:val="24"/>
        </w:rPr>
        <w:t xml:space="preserve">: </w:t>
      </w:r>
      <w:r w:rsidRPr="006676F5">
        <w:rPr>
          <w:rFonts w:ascii="Times New Roman" w:eastAsia="Times New Roman" w:hAnsi="Times New Roman" w:cs="Times New Roman"/>
          <w:sz w:val="24"/>
          <w:szCs w:val="24"/>
          <w:rtl/>
        </w:rPr>
        <w:t xml:space="preserve">نظم الفرزدق قصائد الهجاء ولاسيما تلك التي في جرير، وقد اشتمل شعر النقائض على </w:t>
      </w:r>
      <w:proofErr w:type="spellStart"/>
      <w:r w:rsidRPr="006676F5">
        <w:rPr>
          <w:rFonts w:ascii="Times New Roman" w:eastAsia="Times New Roman" w:hAnsi="Times New Roman" w:cs="Times New Roman"/>
          <w:sz w:val="24"/>
          <w:szCs w:val="24"/>
          <w:rtl/>
        </w:rPr>
        <w:t>جهائه</w:t>
      </w:r>
      <w:proofErr w:type="spellEnd"/>
      <w:r w:rsidRPr="006676F5">
        <w:rPr>
          <w:rFonts w:ascii="Times New Roman" w:eastAsia="Times New Roman" w:hAnsi="Times New Roman" w:cs="Times New Roman"/>
          <w:sz w:val="24"/>
          <w:szCs w:val="24"/>
          <w:rtl/>
        </w:rPr>
        <w:t xml:space="preserve"> لجرير، وكان هجاؤه مقترنًا بالفخر، فقد كان يهجو قبيلة ما ويمدح قبيلته، ومما نظم في ذلك قوله</w:t>
      </w:r>
      <w:r w:rsidRPr="006676F5">
        <w:rPr>
          <w:rFonts w:ascii="Times New Roman" w:eastAsia="Times New Roman" w:hAnsi="Times New Roman" w:cs="Times New Roman"/>
          <w:sz w:val="24"/>
          <w:szCs w:val="24"/>
        </w:rPr>
        <w:t>:</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إِذا ما بَريدُ النَضرِ جاءَ بِنَصرِهِ               وَسُلطانِهِ أَلقى قُيودَ اِبنِ غالِبِ</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لَئِن مالِكٌ أَمسى قَدِ اِنشَعَبَت بِهِ        شَعوبُ الَّتي يودى لَها كُلُّ ذاهِبِ</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لَقَد أَنزَلَ اللَهُ الَّذي تَلتَقي بِهِ             عَلَيهِ مَنايا المَوتِ مِن كُلِّ جانِبِ</w:t>
      </w:r>
    </w:p>
    <w:p w:rsidR="006676F5" w:rsidRPr="006676F5" w:rsidRDefault="006676F5" w:rsidP="006676F5">
      <w:pPr>
        <w:bidi/>
        <w:spacing w:before="100" w:beforeAutospacing="1" w:after="100" w:afterAutospacing="1" w:line="240" w:lineRule="auto"/>
        <w:outlineLvl w:val="2"/>
        <w:rPr>
          <w:rFonts w:ascii="Times New Roman" w:eastAsia="Times New Roman" w:hAnsi="Times New Roman" w:cs="Times New Roman"/>
          <w:b/>
          <w:bCs/>
          <w:sz w:val="27"/>
          <w:szCs w:val="27"/>
        </w:rPr>
      </w:pPr>
      <w:r w:rsidRPr="006676F5">
        <w:rPr>
          <w:rFonts w:ascii="Times New Roman" w:eastAsia="Times New Roman" w:hAnsi="Times New Roman" w:cs="Times New Roman"/>
          <w:b/>
          <w:bCs/>
          <w:sz w:val="27"/>
          <w:szCs w:val="27"/>
          <w:rtl/>
        </w:rPr>
        <w:t>وفاة الشاعر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lastRenderedPageBreak/>
        <w:t>ما هو متفق عليه أنّ الشاعر الفرزدق توفي عن عمر يناهز المئة عام، ولكن اختلف المؤرخون في تاريخ وفاته، واتفقوا على سبب وفاته وهو أنّه أصيب بداء الدبيلة، وهو مرض يُصيب الجوف، وفيما يأتي بعض الآراء حول وفاته</w:t>
      </w:r>
      <w:r w:rsidRPr="006676F5">
        <w:rPr>
          <w:rFonts w:ascii="Times New Roman" w:eastAsia="Times New Roman" w:hAnsi="Times New Roman" w:cs="Times New Roman"/>
          <w:sz w:val="24"/>
          <w:szCs w:val="24"/>
        </w:rPr>
        <w:t>:</w:t>
      </w:r>
    </w:p>
    <w:p w:rsidR="006676F5" w:rsidRPr="006676F5" w:rsidRDefault="006676F5" w:rsidP="006676F5">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أبو فرج الأصفهاني في كتابه الأغاني</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قال أبو زيد: "مات الحسن وابن سيرين وجرير والفرزدق في سنة عشر ومائة، ثم يُعلق أبو الفرج ويقول: وهذا غلط من أبي زيد لأن الفرزدق مات بعد يوم كاظمة، وكان ذلك سنة اثنتي عشر ومائة</w:t>
      </w:r>
      <w:r w:rsidRPr="006676F5">
        <w:rPr>
          <w:rFonts w:ascii="Times New Roman" w:eastAsia="Times New Roman" w:hAnsi="Times New Roman" w:cs="Times New Roman"/>
          <w:sz w:val="24"/>
          <w:szCs w:val="24"/>
        </w:rPr>
        <w:t>".</w:t>
      </w:r>
    </w:p>
    <w:p w:rsidR="006676F5" w:rsidRPr="006676F5" w:rsidRDefault="006676F5" w:rsidP="006676F5">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البغدادي</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قال النويري في تاريخه: "مات الفرزدق سنة عشر ومائة وله واحد وتسعون سنة</w:t>
      </w:r>
      <w:r w:rsidRPr="006676F5">
        <w:rPr>
          <w:rFonts w:ascii="Times New Roman" w:eastAsia="Times New Roman" w:hAnsi="Times New Roman" w:cs="Times New Roman"/>
          <w:sz w:val="24"/>
          <w:szCs w:val="24"/>
        </w:rPr>
        <w:t>".</w:t>
      </w:r>
    </w:p>
    <w:p w:rsidR="006676F5" w:rsidRPr="006676F5" w:rsidRDefault="006676F5" w:rsidP="006676F5">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ابن خلكان</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توفي الفرزدق بالبصرة سنة عشر ومائة قبل جرير بأربعين يومًا</w:t>
      </w:r>
      <w:r w:rsidRPr="006676F5">
        <w:rPr>
          <w:rFonts w:ascii="Times New Roman" w:eastAsia="Times New Roman" w:hAnsi="Times New Roman" w:cs="Times New Roman"/>
          <w:sz w:val="24"/>
          <w:szCs w:val="24"/>
        </w:rPr>
        <w:t>".</w:t>
      </w:r>
    </w:p>
    <w:p w:rsidR="006676F5" w:rsidRPr="006676F5" w:rsidRDefault="006676F5" w:rsidP="006676F5">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b/>
          <w:bCs/>
          <w:sz w:val="24"/>
          <w:szCs w:val="24"/>
          <w:rtl/>
        </w:rPr>
        <w:t>قول العسكري</w:t>
      </w:r>
      <w:r w:rsidRPr="006676F5">
        <w:rPr>
          <w:rFonts w:ascii="Times New Roman" w:eastAsia="Times New Roman" w:hAnsi="Times New Roman" w:cs="Times New Roman"/>
          <w:b/>
          <w:bCs/>
          <w:sz w:val="24"/>
          <w:szCs w:val="24"/>
        </w:rPr>
        <w:t>:</w:t>
      </w:r>
      <w:r w:rsidRPr="006676F5">
        <w:rPr>
          <w:rFonts w:ascii="Times New Roman" w:eastAsia="Times New Roman" w:hAnsi="Times New Roman" w:cs="Times New Roman"/>
          <w:sz w:val="24"/>
          <w:szCs w:val="24"/>
        </w:rPr>
        <w:t xml:space="preserve"> "</w:t>
      </w:r>
      <w:r w:rsidRPr="006676F5">
        <w:rPr>
          <w:rFonts w:ascii="Times New Roman" w:eastAsia="Times New Roman" w:hAnsi="Times New Roman" w:cs="Times New Roman"/>
          <w:sz w:val="24"/>
          <w:szCs w:val="24"/>
          <w:rtl/>
        </w:rPr>
        <w:t>الفرزدق لقى عليًّا بنَ أبي طالب وتوفّي سنة عشر</w:t>
      </w:r>
      <w:r w:rsidRPr="006676F5">
        <w:rPr>
          <w:rFonts w:ascii="Times New Roman" w:eastAsia="Times New Roman" w:hAnsi="Times New Roman" w:cs="Times New Roman"/>
          <w:sz w:val="24"/>
          <w:szCs w:val="24"/>
        </w:rPr>
        <w:t>".</w:t>
      </w:r>
    </w:p>
    <w:p w:rsidR="006676F5" w:rsidRPr="006676F5" w:rsidRDefault="006676F5" w:rsidP="006676F5">
      <w:pPr>
        <w:bidi/>
        <w:spacing w:before="100" w:beforeAutospacing="1" w:after="100" w:afterAutospacing="1" w:line="240" w:lineRule="auto"/>
        <w:outlineLvl w:val="1"/>
        <w:rPr>
          <w:rFonts w:ascii="Times New Roman" w:eastAsia="Times New Roman" w:hAnsi="Times New Roman" w:cs="Times New Roman"/>
          <w:b/>
          <w:bCs/>
          <w:sz w:val="36"/>
          <w:szCs w:val="36"/>
        </w:rPr>
      </w:pPr>
      <w:r w:rsidRPr="006676F5">
        <w:rPr>
          <w:rFonts w:ascii="Times New Roman" w:eastAsia="Times New Roman" w:hAnsi="Times New Roman" w:cs="Times New Roman"/>
          <w:b/>
          <w:bCs/>
          <w:sz w:val="36"/>
          <w:szCs w:val="36"/>
          <w:rtl/>
        </w:rPr>
        <w:t>خاتمة بحث عن الفرزدق</w:t>
      </w:r>
    </w:p>
    <w:p w:rsidR="006676F5" w:rsidRPr="006676F5" w:rsidRDefault="006676F5" w:rsidP="006676F5">
      <w:pPr>
        <w:bidi/>
        <w:spacing w:before="100" w:beforeAutospacing="1" w:after="100" w:afterAutospacing="1" w:line="240" w:lineRule="auto"/>
        <w:rPr>
          <w:rFonts w:ascii="Times New Roman" w:eastAsia="Times New Roman" w:hAnsi="Times New Roman" w:cs="Times New Roman"/>
          <w:sz w:val="24"/>
          <w:szCs w:val="24"/>
        </w:rPr>
      </w:pPr>
      <w:r w:rsidRPr="006676F5">
        <w:rPr>
          <w:rFonts w:ascii="Times New Roman" w:eastAsia="Times New Roman" w:hAnsi="Times New Roman" w:cs="Times New Roman"/>
          <w:sz w:val="24"/>
          <w:szCs w:val="24"/>
          <w:rtl/>
        </w:rPr>
        <w:t>وأخيرًا نختم بحثنا عن الشاعر الفرزدق الذي توفي ولكن بقي شعر</w:t>
      </w:r>
      <w:r>
        <w:rPr>
          <w:rFonts w:ascii="Times New Roman" w:eastAsia="Times New Roman" w:hAnsi="Times New Roman" w:cs="Times New Roman"/>
          <w:sz w:val="24"/>
          <w:szCs w:val="24"/>
          <w:rtl/>
        </w:rPr>
        <w:t xml:space="preserve">ه ينتقل من عصر إلى عصر، </w:t>
      </w:r>
      <w:r>
        <w:rPr>
          <w:rFonts w:ascii="Times New Roman" w:eastAsia="Times New Roman" w:hAnsi="Times New Roman" w:cs="Times New Roman" w:hint="cs"/>
          <w:sz w:val="24"/>
          <w:szCs w:val="24"/>
          <w:rtl/>
        </w:rPr>
        <w:t>فيتدارس</w:t>
      </w:r>
      <w:r w:rsidRPr="006676F5">
        <w:rPr>
          <w:rFonts w:ascii="Times New Roman" w:eastAsia="Times New Roman" w:hAnsi="Times New Roman" w:cs="Times New Roman"/>
          <w:sz w:val="24"/>
          <w:szCs w:val="24"/>
          <w:rtl/>
        </w:rPr>
        <w:t xml:space="preserve"> الدارسون، ويتغنّى به المستشعرون، وقد ربط أغلب المؤرخون وف</w:t>
      </w:r>
      <w:r>
        <w:rPr>
          <w:rFonts w:ascii="Times New Roman" w:eastAsia="Times New Roman" w:hAnsi="Times New Roman" w:cs="Times New Roman" w:hint="cs"/>
          <w:sz w:val="24"/>
          <w:szCs w:val="24"/>
          <w:rtl/>
        </w:rPr>
        <w:t>ا</w:t>
      </w:r>
      <w:r w:rsidRPr="006676F5">
        <w:rPr>
          <w:rFonts w:ascii="Times New Roman" w:eastAsia="Times New Roman" w:hAnsi="Times New Roman" w:cs="Times New Roman"/>
          <w:sz w:val="24"/>
          <w:szCs w:val="24"/>
          <w:rtl/>
        </w:rPr>
        <w:t xml:space="preserve">ة الفرزدق بوفاة الشاعر جرير وقالوا إنّ وفاتهما كانت في العام نفسه، كما جاء ذلك </w:t>
      </w:r>
      <w:proofErr w:type="spellStart"/>
      <w:r w:rsidRPr="006676F5">
        <w:rPr>
          <w:rFonts w:ascii="Times New Roman" w:eastAsia="Times New Roman" w:hAnsi="Times New Roman" w:cs="Times New Roman"/>
          <w:sz w:val="24"/>
          <w:szCs w:val="24"/>
          <w:rtl/>
        </w:rPr>
        <w:t>مواتيًا</w:t>
      </w:r>
      <w:proofErr w:type="spellEnd"/>
      <w:r w:rsidRPr="006676F5">
        <w:rPr>
          <w:rFonts w:ascii="Times New Roman" w:eastAsia="Times New Roman" w:hAnsi="Times New Roman" w:cs="Times New Roman"/>
          <w:sz w:val="24"/>
          <w:szCs w:val="24"/>
          <w:rtl/>
        </w:rPr>
        <w:t xml:space="preserve"> لما كان بينهما في السنين الطويلة </w:t>
      </w:r>
      <w:r>
        <w:rPr>
          <w:rFonts w:ascii="Times New Roman" w:eastAsia="Times New Roman" w:hAnsi="Times New Roman" w:cs="Times New Roman" w:hint="cs"/>
          <w:sz w:val="24"/>
          <w:szCs w:val="24"/>
          <w:rtl/>
        </w:rPr>
        <w:t>من منا</w:t>
      </w:r>
      <w:bookmarkStart w:id="0" w:name="_GoBack"/>
      <w:bookmarkEnd w:id="0"/>
      <w:r w:rsidRPr="006676F5">
        <w:rPr>
          <w:rFonts w:ascii="Times New Roman" w:eastAsia="Times New Roman" w:hAnsi="Times New Roman" w:cs="Times New Roman"/>
          <w:sz w:val="24"/>
          <w:szCs w:val="24"/>
          <w:rtl/>
        </w:rPr>
        <w:t>فسة شعريّة استمرّت فترة طويلة من الزمن، بالإضافة إلى المكانة الشعريّة الرفيعة التي تميّزا بها عن غيرهما من الشُّعراء</w:t>
      </w:r>
      <w:r w:rsidRPr="006676F5">
        <w:rPr>
          <w:rFonts w:ascii="Times New Roman" w:eastAsia="Times New Roman" w:hAnsi="Times New Roman" w:cs="Times New Roman"/>
          <w:sz w:val="24"/>
          <w:szCs w:val="24"/>
        </w:rPr>
        <w:t>.</w:t>
      </w:r>
    </w:p>
    <w:p w:rsidR="005B0A78" w:rsidRPr="006676F5" w:rsidRDefault="005B0A78" w:rsidP="006676F5">
      <w:pPr>
        <w:bidi/>
      </w:pPr>
    </w:p>
    <w:sectPr w:rsidR="005B0A78" w:rsidRPr="00667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54E"/>
    <w:multiLevelType w:val="multilevel"/>
    <w:tmpl w:val="E8E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87E58"/>
    <w:multiLevelType w:val="multilevel"/>
    <w:tmpl w:val="920E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C0E59"/>
    <w:multiLevelType w:val="multilevel"/>
    <w:tmpl w:val="386A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53A2E"/>
    <w:multiLevelType w:val="multilevel"/>
    <w:tmpl w:val="869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A1D6C"/>
    <w:multiLevelType w:val="multilevel"/>
    <w:tmpl w:val="CE1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8277D"/>
    <w:multiLevelType w:val="multilevel"/>
    <w:tmpl w:val="5BAE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0C88"/>
    <w:multiLevelType w:val="multilevel"/>
    <w:tmpl w:val="F16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16035"/>
    <w:multiLevelType w:val="multilevel"/>
    <w:tmpl w:val="1BF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00CE0"/>
    <w:multiLevelType w:val="multilevel"/>
    <w:tmpl w:val="5808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336F1"/>
    <w:multiLevelType w:val="multilevel"/>
    <w:tmpl w:val="19E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C7CEC"/>
    <w:multiLevelType w:val="multilevel"/>
    <w:tmpl w:val="5CC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94A3A"/>
    <w:multiLevelType w:val="multilevel"/>
    <w:tmpl w:val="B7C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12425"/>
    <w:multiLevelType w:val="multilevel"/>
    <w:tmpl w:val="C52A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682B29"/>
    <w:multiLevelType w:val="multilevel"/>
    <w:tmpl w:val="11A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E7254"/>
    <w:multiLevelType w:val="multilevel"/>
    <w:tmpl w:val="A40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E75FF"/>
    <w:multiLevelType w:val="multilevel"/>
    <w:tmpl w:val="F3B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5094B"/>
    <w:multiLevelType w:val="multilevel"/>
    <w:tmpl w:val="821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E35E4"/>
    <w:multiLevelType w:val="multilevel"/>
    <w:tmpl w:val="79D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545C4"/>
    <w:multiLevelType w:val="multilevel"/>
    <w:tmpl w:val="54D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A7BF5"/>
    <w:multiLevelType w:val="multilevel"/>
    <w:tmpl w:val="7178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E26E1"/>
    <w:multiLevelType w:val="multilevel"/>
    <w:tmpl w:val="8826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25217"/>
    <w:multiLevelType w:val="multilevel"/>
    <w:tmpl w:val="EDF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6"/>
  </w:num>
  <w:num w:numId="4">
    <w:abstractNumId w:val="17"/>
  </w:num>
  <w:num w:numId="5">
    <w:abstractNumId w:val="2"/>
  </w:num>
  <w:num w:numId="6">
    <w:abstractNumId w:val="3"/>
  </w:num>
  <w:num w:numId="7">
    <w:abstractNumId w:val="8"/>
  </w:num>
  <w:num w:numId="8">
    <w:abstractNumId w:val="12"/>
  </w:num>
  <w:num w:numId="9">
    <w:abstractNumId w:val="5"/>
  </w:num>
  <w:num w:numId="10">
    <w:abstractNumId w:val="0"/>
  </w:num>
  <w:num w:numId="11">
    <w:abstractNumId w:val="21"/>
  </w:num>
  <w:num w:numId="12">
    <w:abstractNumId w:val="10"/>
  </w:num>
  <w:num w:numId="13">
    <w:abstractNumId w:val="13"/>
  </w:num>
  <w:num w:numId="14">
    <w:abstractNumId w:val="4"/>
  </w:num>
  <w:num w:numId="15">
    <w:abstractNumId w:val="20"/>
  </w:num>
  <w:num w:numId="16">
    <w:abstractNumId w:val="19"/>
  </w:num>
  <w:num w:numId="17">
    <w:abstractNumId w:val="7"/>
  </w:num>
  <w:num w:numId="18">
    <w:abstractNumId w:val="18"/>
  </w:num>
  <w:num w:numId="19">
    <w:abstractNumId w:val="16"/>
  </w:num>
  <w:num w:numId="20">
    <w:abstractNumId w:val="14"/>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F5"/>
    <w:rsid w:val="005B0A78"/>
    <w:rsid w:val="00667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676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67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676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676F5"/>
    <w:rPr>
      <w:rFonts w:ascii="Times New Roman" w:eastAsia="Times New Roman" w:hAnsi="Times New Roman" w:cs="Times New Roman"/>
      <w:b/>
      <w:bCs/>
      <w:sz w:val="27"/>
      <w:szCs w:val="27"/>
    </w:rPr>
  </w:style>
  <w:style w:type="paragraph" w:styleId="a3">
    <w:name w:val="Normal (Web)"/>
    <w:basedOn w:val="a"/>
    <w:uiPriority w:val="99"/>
    <w:semiHidden/>
    <w:unhideWhenUsed/>
    <w:rsid w:val="00667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676F5"/>
    <w:rPr>
      <w:color w:val="0000FF"/>
      <w:u w:val="single"/>
    </w:rPr>
  </w:style>
  <w:style w:type="character" w:styleId="a4">
    <w:name w:val="Strong"/>
    <w:basedOn w:val="a0"/>
    <w:uiPriority w:val="22"/>
    <w:qFormat/>
    <w:rsid w:val="00667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676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676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676F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676F5"/>
    <w:rPr>
      <w:rFonts w:ascii="Times New Roman" w:eastAsia="Times New Roman" w:hAnsi="Times New Roman" w:cs="Times New Roman"/>
      <w:b/>
      <w:bCs/>
      <w:sz w:val="27"/>
      <w:szCs w:val="27"/>
    </w:rPr>
  </w:style>
  <w:style w:type="paragraph" w:styleId="a3">
    <w:name w:val="Normal (Web)"/>
    <w:basedOn w:val="a"/>
    <w:uiPriority w:val="99"/>
    <w:semiHidden/>
    <w:unhideWhenUsed/>
    <w:rsid w:val="00667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676F5"/>
    <w:rPr>
      <w:color w:val="0000FF"/>
      <w:u w:val="single"/>
    </w:rPr>
  </w:style>
  <w:style w:type="character" w:styleId="a4">
    <w:name w:val="Strong"/>
    <w:basedOn w:val="a0"/>
    <w:uiPriority w:val="22"/>
    <w:qFormat/>
    <w:rsid w:val="00667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94924">
      <w:bodyDiv w:val="1"/>
      <w:marLeft w:val="0"/>
      <w:marRight w:val="0"/>
      <w:marTop w:val="0"/>
      <w:marBottom w:val="0"/>
      <w:divBdr>
        <w:top w:val="none" w:sz="0" w:space="0" w:color="auto"/>
        <w:left w:val="none" w:sz="0" w:space="0" w:color="auto"/>
        <w:bottom w:val="none" w:sz="0" w:space="0" w:color="auto"/>
        <w:right w:val="none" w:sz="0" w:space="0" w:color="auto"/>
      </w:divBdr>
      <w:divsChild>
        <w:div w:id="29368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59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8195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5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0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664091">
      <w:bodyDiv w:val="1"/>
      <w:marLeft w:val="0"/>
      <w:marRight w:val="0"/>
      <w:marTop w:val="0"/>
      <w:marBottom w:val="0"/>
      <w:divBdr>
        <w:top w:val="none" w:sz="0" w:space="0" w:color="auto"/>
        <w:left w:val="none" w:sz="0" w:space="0" w:color="auto"/>
        <w:bottom w:val="none" w:sz="0" w:space="0" w:color="auto"/>
        <w:right w:val="none" w:sz="0" w:space="0" w:color="auto"/>
      </w:divBdr>
      <w:divsChild>
        <w:div w:id="142024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17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73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5034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63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51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64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7271</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2021-12-06T10:16:00Z</dcterms:created>
  <dcterms:modified xsi:type="dcterms:W3CDTF">2021-12-06T10:18:00Z</dcterms:modified>
</cp:coreProperties>
</file>