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FC" w:rsidRPr="004C02FC" w:rsidRDefault="004C02FC" w:rsidP="004C02FC">
      <w:pPr>
        <w:spacing w:before="100" w:beforeAutospacing="1" w:after="100" w:afterAutospacing="1" w:line="240" w:lineRule="auto"/>
        <w:outlineLvl w:val="1"/>
        <w:rPr>
          <w:rFonts w:ascii="Times New Roman" w:eastAsia="Times New Roman" w:hAnsi="Times New Roman" w:cs="Times New Roman"/>
          <w:b/>
          <w:bCs/>
          <w:sz w:val="36"/>
          <w:szCs w:val="36"/>
          <w:lang w:bidi="ar-SA"/>
        </w:rPr>
      </w:pPr>
      <w:proofErr w:type="gramStart"/>
      <w:r w:rsidRPr="004C02FC">
        <w:rPr>
          <w:rFonts w:ascii="Times New Roman" w:eastAsia="Times New Roman" w:hAnsi="Times New Roman" w:cs="Times New Roman"/>
          <w:b/>
          <w:bCs/>
          <w:sz w:val="36"/>
          <w:szCs w:val="36"/>
          <w:rtl/>
          <w:lang w:bidi="ar-SA"/>
        </w:rPr>
        <w:t>افضل</w:t>
      </w:r>
      <w:proofErr w:type="gramEnd"/>
      <w:r w:rsidRPr="004C02FC">
        <w:rPr>
          <w:rFonts w:ascii="Times New Roman" w:eastAsia="Times New Roman" w:hAnsi="Times New Roman" w:cs="Times New Roman"/>
          <w:b/>
          <w:bCs/>
          <w:sz w:val="36"/>
          <w:szCs w:val="36"/>
          <w:rtl/>
          <w:lang w:bidi="ar-SA"/>
        </w:rPr>
        <w:t xml:space="preserve"> خاتمة بحث ديني قصيرة جديدة جاهزة للطباعة</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إنّ </w:t>
      </w:r>
      <w:proofErr w:type="gramStart"/>
      <w:r w:rsidRPr="004C02FC">
        <w:rPr>
          <w:rFonts w:ascii="Times New Roman" w:eastAsia="Times New Roman" w:hAnsi="Times New Roman" w:cs="Times New Roman"/>
          <w:sz w:val="24"/>
          <w:szCs w:val="24"/>
          <w:rtl/>
          <w:lang w:bidi="ar-SA"/>
        </w:rPr>
        <w:t>افضل</w:t>
      </w:r>
      <w:proofErr w:type="gramEnd"/>
      <w:r w:rsidRPr="004C02FC">
        <w:rPr>
          <w:rFonts w:ascii="Times New Roman" w:eastAsia="Times New Roman" w:hAnsi="Times New Roman" w:cs="Times New Roman"/>
          <w:sz w:val="24"/>
          <w:szCs w:val="24"/>
          <w:rtl/>
          <w:lang w:bidi="ar-SA"/>
        </w:rPr>
        <w:t xml:space="preserve"> خاتمة بحث ديني قصيرة جديدة جاهزة للطباعة هي تلك الفقرة التي يختتم بها الكاتب بحثه الدّينيّ الطويل، والتي ينبغي أن تكون وجيزة وذات معنى كبير وقيّم، وتكتب بغيّة التوضيح لبعض النقاط التي تناولها البحث، ولأنّ الخاتمة في كلّ بحث من العناصر الرئيسة المهمّة التي لا يكتمل البحث بدونها كان لزامًا علينا أن نقدّم العديد من مختلف النماذج الختاميّة للبحوث الدّينيّة فيما يأتي</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النموذج الأول لخاتمة البحث الديني</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بوصولنا إلى ختام هذا البحث لا يسعنا إلّا أن نشكر الله العظيم وأن نحمده بأن لا إله إلّا هو </w:t>
      </w:r>
      <w:proofErr w:type="spellStart"/>
      <w:r w:rsidRPr="004C02FC">
        <w:rPr>
          <w:rFonts w:ascii="Times New Roman" w:eastAsia="Times New Roman" w:hAnsi="Times New Roman" w:cs="Times New Roman"/>
          <w:sz w:val="24"/>
          <w:szCs w:val="24"/>
          <w:rtl/>
          <w:lang w:bidi="ar-SA"/>
        </w:rPr>
        <w:t>سبخانه</w:t>
      </w:r>
      <w:proofErr w:type="spellEnd"/>
      <w:r w:rsidRPr="004C02FC">
        <w:rPr>
          <w:rFonts w:ascii="Times New Roman" w:eastAsia="Times New Roman" w:hAnsi="Times New Roman" w:cs="Times New Roman"/>
          <w:sz w:val="24"/>
          <w:szCs w:val="24"/>
          <w:rtl/>
          <w:lang w:bidi="ar-SA"/>
        </w:rPr>
        <w:t xml:space="preserve"> وله الحمد على ما ألهمنا ووفّقنا إلى كلّ خير في هذا البحث، والصلاة والسلام الأتمّان </w:t>
      </w:r>
      <w:proofErr w:type="spellStart"/>
      <w:r w:rsidRPr="004C02FC">
        <w:rPr>
          <w:rFonts w:ascii="Times New Roman" w:eastAsia="Times New Roman" w:hAnsi="Times New Roman" w:cs="Times New Roman"/>
          <w:sz w:val="24"/>
          <w:szCs w:val="24"/>
          <w:rtl/>
          <w:lang w:bidi="ar-SA"/>
        </w:rPr>
        <w:t>الأكملان</w:t>
      </w:r>
      <w:proofErr w:type="spellEnd"/>
      <w:r w:rsidRPr="004C02FC">
        <w:rPr>
          <w:rFonts w:ascii="Times New Roman" w:eastAsia="Times New Roman" w:hAnsi="Times New Roman" w:cs="Times New Roman"/>
          <w:sz w:val="24"/>
          <w:szCs w:val="24"/>
          <w:rtl/>
          <w:lang w:bidi="ar-SA"/>
        </w:rPr>
        <w:t xml:space="preserve"> على سيّدنا محمّد وعلى </w:t>
      </w:r>
      <w:proofErr w:type="spellStart"/>
      <w:r w:rsidRPr="004C02FC">
        <w:rPr>
          <w:rFonts w:ascii="Times New Roman" w:eastAsia="Times New Roman" w:hAnsi="Times New Roman" w:cs="Times New Roman"/>
          <w:sz w:val="24"/>
          <w:szCs w:val="24"/>
          <w:rtl/>
          <w:lang w:bidi="ar-SA"/>
        </w:rPr>
        <w:t>آله</w:t>
      </w:r>
      <w:proofErr w:type="spellEnd"/>
      <w:r w:rsidRPr="004C02FC">
        <w:rPr>
          <w:rFonts w:ascii="Times New Roman" w:eastAsia="Times New Roman" w:hAnsi="Times New Roman" w:cs="Times New Roman"/>
          <w:sz w:val="24"/>
          <w:szCs w:val="24"/>
          <w:rtl/>
          <w:lang w:bidi="ar-SA"/>
        </w:rPr>
        <w:t xml:space="preserve"> وصحبه الطيبين الطاهرين أجمعين، لك الحمد يا ربّنا أن أكملنا بحثنا عن "كذا" والذي تناولنا فيه كلًّا من المواضيع: "كذا وكذا وكذا..."، وأُشهدُ الله العظيم على ما بذلته ممّا أمكن من الجهد في البحث والتدقيق واستخلاص المعلومة من المرجع الصحيح، راجيًا من الله سبحانه وتعالى توفيقي في الأسلوب والطرح، وكلّي أملٌ أن يكون ذا قيمة وفائدة لكلّ باحثٍ في هذا الصدد، وأن ينفع الله به المسلمين عامّةً وخاصّة، والسلام عليكم ورحمة الله وبركاته</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النموذج الثاني لخاتمة البحث الديني</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ها قد وصلنا إلى نهاية هذا البحث الشيّق، فالحمد لله ربّ العالمين الذي وفقنا فيه إلى كلّ خير وأن وهبنا القوّة والسداد في إنهائه على أكمل وجه، والصلاة والسلام على رسول الله سيدنا محمّد وعلى </w:t>
      </w:r>
      <w:proofErr w:type="spellStart"/>
      <w:r w:rsidRPr="004C02FC">
        <w:rPr>
          <w:rFonts w:ascii="Times New Roman" w:eastAsia="Times New Roman" w:hAnsi="Times New Roman" w:cs="Times New Roman"/>
          <w:sz w:val="24"/>
          <w:szCs w:val="24"/>
          <w:rtl/>
          <w:lang w:bidi="ar-SA"/>
        </w:rPr>
        <w:t>آله</w:t>
      </w:r>
      <w:proofErr w:type="spellEnd"/>
      <w:r w:rsidRPr="004C02FC">
        <w:rPr>
          <w:rFonts w:ascii="Times New Roman" w:eastAsia="Times New Roman" w:hAnsi="Times New Roman" w:cs="Times New Roman"/>
          <w:sz w:val="24"/>
          <w:szCs w:val="24"/>
          <w:rtl/>
          <w:lang w:bidi="ar-SA"/>
        </w:rPr>
        <w:t xml:space="preserve"> وصحبه الطيبين الطاهرين أجمعين، يا ربنا لك الحمد ملء السماوات وملء الأرض، وملئ ما شئت من شيءٍ بعد، أنت أهل الثناء وأهل المجد أن وفقتنا لكتابة بحث "كذا"، والذي بيّن عبر فقراته الأحكام والتشريعات المتعلقة بموضوعه الرئيس، وما كان من الصواب في سطور هذا البحث فهو توفيقٌ من الله عزّ وجلّ، وإن كان فيه خلل أو زلل فهو من نفس ومن شيطاني، أسأل الله العظيم أن يجنبني ويجنبكم شياطين الجنّ والإنس، وختامًا أتمنّـى أن ينال البحث إعجابكم، وصلّ اللهمّ على سيّدنا محمّد والحمد لله رب العالمين</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النموذج الثالث لخاتمة البحث الديني</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في نهاية بحثنا نحمد الله العظيم ونشكره ونثني عليه خير الثناء وأفضل الحمد ملء السماوات والأرض وما شاء ربنا من شيءٍ بعد، على توفيقه لنا في كتابة هذا البحث الكريم، بحث "كذا وكذا"، "ثمّ يقوم الكاتب بذكر نبذة مختصرة عن البحث ضمن كلمات وسطور قليلة"، ولذلك أضفنا هذا البحث المتواضع إلى جملة البحوث السابقة التي تناولت ذات الموضوع، والذي كان فيه الخلاصة والفائدة من سابقاته من البحوث، وأسأل الله العظيم أن يجعله نافعًا لأمّة المسلمين، وأن يجعلني من الموفقين، وما توفيقي إلّا به سبحانه وتعالى، والحمد لله رب العالمين</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4C02FC">
        <w:rPr>
          <w:rFonts w:ascii="Times New Roman" w:eastAsia="Times New Roman" w:hAnsi="Times New Roman" w:cs="Times New Roman"/>
          <w:b/>
          <w:bCs/>
          <w:sz w:val="36"/>
          <w:szCs w:val="36"/>
          <w:rtl/>
          <w:lang w:bidi="ar-SA"/>
        </w:rPr>
        <w:t xml:space="preserve">أفضل 10 نماذج </w:t>
      </w:r>
      <w:proofErr w:type="spellStart"/>
      <w:r w:rsidRPr="004C02FC">
        <w:rPr>
          <w:rFonts w:ascii="Times New Roman" w:eastAsia="Times New Roman" w:hAnsi="Times New Roman" w:cs="Times New Roman"/>
          <w:b/>
          <w:bCs/>
          <w:sz w:val="36"/>
          <w:szCs w:val="36"/>
          <w:rtl/>
          <w:lang w:bidi="ar-SA"/>
        </w:rPr>
        <w:t>خاتمات</w:t>
      </w:r>
      <w:proofErr w:type="spellEnd"/>
      <w:r w:rsidRPr="004C02FC">
        <w:rPr>
          <w:rFonts w:ascii="Times New Roman" w:eastAsia="Times New Roman" w:hAnsi="Times New Roman" w:cs="Times New Roman"/>
          <w:b/>
          <w:bCs/>
          <w:sz w:val="36"/>
          <w:szCs w:val="36"/>
          <w:rtl/>
          <w:lang w:bidi="ar-SA"/>
        </w:rPr>
        <w:t xml:space="preserve"> بحوث دينية جاهزة للطباعة</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المزيد من </w:t>
      </w:r>
      <w:proofErr w:type="gramStart"/>
      <w:r w:rsidRPr="004C02FC">
        <w:rPr>
          <w:rFonts w:ascii="Times New Roman" w:eastAsia="Times New Roman" w:hAnsi="Times New Roman" w:cs="Times New Roman"/>
          <w:sz w:val="24"/>
          <w:szCs w:val="24"/>
          <w:rtl/>
          <w:lang w:bidi="ar-SA"/>
        </w:rPr>
        <w:t>افضل</w:t>
      </w:r>
      <w:proofErr w:type="gramEnd"/>
      <w:r w:rsidRPr="004C02FC">
        <w:rPr>
          <w:rFonts w:ascii="Times New Roman" w:eastAsia="Times New Roman" w:hAnsi="Times New Roman" w:cs="Times New Roman"/>
          <w:sz w:val="24"/>
          <w:szCs w:val="24"/>
          <w:rtl/>
          <w:lang w:bidi="ar-SA"/>
        </w:rPr>
        <w:t xml:space="preserve"> خاتمة بحث ديني قصيرة جديدة جاهزة للطباعة سيتمّ تقديمها من خلال تقديم أفضل 10 نماذج </w:t>
      </w:r>
      <w:proofErr w:type="spellStart"/>
      <w:r w:rsidRPr="004C02FC">
        <w:rPr>
          <w:rFonts w:ascii="Times New Roman" w:eastAsia="Times New Roman" w:hAnsi="Times New Roman" w:cs="Times New Roman"/>
          <w:sz w:val="24"/>
          <w:szCs w:val="24"/>
          <w:rtl/>
          <w:lang w:bidi="ar-SA"/>
        </w:rPr>
        <w:t>خاتمات</w:t>
      </w:r>
      <w:proofErr w:type="spellEnd"/>
      <w:r w:rsidRPr="004C02FC">
        <w:rPr>
          <w:rFonts w:ascii="Times New Roman" w:eastAsia="Times New Roman" w:hAnsi="Times New Roman" w:cs="Times New Roman"/>
          <w:sz w:val="24"/>
          <w:szCs w:val="24"/>
          <w:rtl/>
          <w:lang w:bidi="ar-SA"/>
        </w:rPr>
        <w:t xml:space="preserve"> بحوث دينية جاهزة للطباعة فيما يأتي</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التفسير</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وفي الختام لا بدّ لنا أن نحمد الله العظيم على ما وهبنا إيّاه من الصبر والقوّة والتوفيق في كتابة بحث التفسير وفضله، والذي بيّنا عبر فقراته أهميّة هذا العلم في كونه إرث لرسول الله -صلّى الله عليه وسلّم- في بيان معاني القرآن الكريم، والمفسّر هو الوارث لهذه الأمانة والمبلّغ </w:t>
      </w:r>
      <w:proofErr w:type="spellStart"/>
      <w:r w:rsidRPr="004C02FC">
        <w:rPr>
          <w:rFonts w:ascii="Times New Roman" w:eastAsia="Times New Roman" w:hAnsi="Times New Roman" w:cs="Times New Roman"/>
          <w:sz w:val="24"/>
          <w:szCs w:val="24"/>
          <w:rtl/>
          <w:lang w:bidi="ar-SA"/>
        </w:rPr>
        <w:t>والمبينّن</w:t>
      </w:r>
      <w:proofErr w:type="spellEnd"/>
      <w:r w:rsidRPr="004C02FC">
        <w:rPr>
          <w:rFonts w:ascii="Times New Roman" w:eastAsia="Times New Roman" w:hAnsi="Times New Roman" w:cs="Times New Roman"/>
          <w:sz w:val="24"/>
          <w:szCs w:val="24"/>
          <w:rtl/>
          <w:lang w:bidi="ar-SA"/>
        </w:rPr>
        <w:t xml:space="preserve"> للمسلمين ما تحمله الآيات من المعاني والأحكام الشرعيّة، يقول الله تعالى في سورة إبراهيم: {وَمَا أَرْسَلْنَا مِن رَّسُولٍ إِلَّا بِلِسَانِ قَوْمِهِ لِيُبَيِّنَ لَهُمْ ۖ فَيُضِلُّ اللَّـهُ مَن يَشَاءُ وَيَهْدِي مَن يَشَاءُ ۚ وَهُوَ الْعَزِيزُ الْحَكِيمُ}، نسأل الله العظيم أن ينال بحثنا إعجابكم وأن ينفع به أمّة المسلمين أجمعين، والحمد لله رب العالمين</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الفقه</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lastRenderedPageBreak/>
        <w:t xml:space="preserve">أختم بحثي هذا بالحمد والثناء على الله ربّ العالمين، فالحمد لله عدد ما أحصى كتابه وعدد ما فيه، وعدد ما أحصى خلقه وملء ما فيهم، وملء السماوات وملء الأرض وملء ما شاء الله من شيءٍ بعد، والصلاة والسلام على رسول الله صلّى الله عليه وسلّم وعلى </w:t>
      </w:r>
      <w:proofErr w:type="spellStart"/>
      <w:r w:rsidRPr="004C02FC">
        <w:rPr>
          <w:rFonts w:ascii="Times New Roman" w:eastAsia="Times New Roman" w:hAnsi="Times New Roman" w:cs="Times New Roman"/>
          <w:sz w:val="24"/>
          <w:szCs w:val="24"/>
          <w:rtl/>
          <w:lang w:bidi="ar-SA"/>
        </w:rPr>
        <w:t>آله</w:t>
      </w:r>
      <w:proofErr w:type="spellEnd"/>
      <w:r w:rsidRPr="004C02FC">
        <w:rPr>
          <w:rFonts w:ascii="Times New Roman" w:eastAsia="Times New Roman" w:hAnsi="Times New Roman" w:cs="Times New Roman"/>
          <w:sz w:val="24"/>
          <w:szCs w:val="24"/>
          <w:rtl/>
          <w:lang w:bidi="ar-SA"/>
        </w:rPr>
        <w:t xml:space="preserve"> وصحبه أجمعين، وذلك بأن وفقنا لكتابة هذا البحث الفقهيّ الذي يهمّ المسلمين أجمعين، حيث كان من المهمّ الخوض في خبايا هذا الموضوع وتوضيحه وشرحه في ضوء وربوع القرآن الكريم والسنّة النبويّة الشريفة، فإن أصبت فبفضلٍ من الله ومنّة، وإن أخطأت فمن نفسي، وما توفيقي إلا بالله، وها أنا أضعه بين أيديكم وأنا كلّي أملٌ بأن يكون قيّمًا ذا منفعة، وأن ينال إعجابكم، والسلام عليكــم ورحمة الله تعالى وبركاته</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القرآن الكريم</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اللهم لك الحمد أنت نور قلوبنا ونور السماوات والأرض ومن فيهن وما بينهن، لك الحمد على ما أعطيت وما رزقت، ولك الحمد أن ألهمتنا الصبر والقوّة والعلم والحكمة في إتمامنا لهذا البحث الكريم الذي تحدّث عن المعجزة الخالدة القرآن الكريم، وهو كلمات الله عزّ وجلّ التي نزلت على رسول الله -صلّى الله عليه وسلّم- بواسطة أمين الوحي جبريل عليه السلام، ليبيّن للمسلمين أحكام الدّين الإسلاميّ، ويروي لنا بعض القصص في سير الأولين، ويرسي لنا دعائم العقيدة وأصول التوحيد والفقه، وأسأل الله العظيم أن يجعلني من الموفقين فيما كتبت، وأن ينفع به المسلمين أجمعين، والحمد لله رب العالمين</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السنة النبوية الشريفة</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وفي الختام أسأل الله العظيم أن يعلمنا ما ينفعنا، وأن ينفعنا بما علمنا، سبحانك اللهمّ وبحمدك والصلاة والسلام على نبيّك محمّد وعلى </w:t>
      </w:r>
      <w:proofErr w:type="spellStart"/>
      <w:r w:rsidRPr="004C02FC">
        <w:rPr>
          <w:rFonts w:ascii="Times New Roman" w:eastAsia="Times New Roman" w:hAnsi="Times New Roman" w:cs="Times New Roman"/>
          <w:sz w:val="24"/>
          <w:szCs w:val="24"/>
          <w:rtl/>
          <w:lang w:bidi="ar-SA"/>
        </w:rPr>
        <w:t>آله</w:t>
      </w:r>
      <w:proofErr w:type="spellEnd"/>
      <w:r w:rsidRPr="004C02FC">
        <w:rPr>
          <w:rFonts w:ascii="Times New Roman" w:eastAsia="Times New Roman" w:hAnsi="Times New Roman" w:cs="Times New Roman"/>
          <w:sz w:val="24"/>
          <w:szCs w:val="24"/>
          <w:rtl/>
          <w:lang w:bidi="ar-SA"/>
        </w:rPr>
        <w:t xml:space="preserve"> وصحبه أجمعين، والحمد لله على ما وفقنا فيه بكتابة هذا </w:t>
      </w:r>
      <w:proofErr w:type="spellStart"/>
      <w:r w:rsidRPr="004C02FC">
        <w:rPr>
          <w:rFonts w:ascii="Times New Roman" w:eastAsia="Times New Roman" w:hAnsi="Times New Roman" w:cs="Times New Roman"/>
          <w:sz w:val="24"/>
          <w:szCs w:val="24"/>
          <w:rtl/>
          <w:lang w:bidi="ar-SA"/>
        </w:rPr>
        <w:t>اليحث</w:t>
      </w:r>
      <w:proofErr w:type="spellEnd"/>
      <w:r w:rsidRPr="004C02FC">
        <w:rPr>
          <w:rFonts w:ascii="Times New Roman" w:eastAsia="Times New Roman" w:hAnsi="Times New Roman" w:cs="Times New Roman"/>
          <w:sz w:val="24"/>
          <w:szCs w:val="24"/>
          <w:rtl/>
          <w:lang w:bidi="ar-SA"/>
        </w:rPr>
        <w:t xml:space="preserve"> عن السنّة النبويّة الشريفة، وبكونها ما كان من الأقوال والأفعال التي بدرت من الرسول الكريم سيّدنا محمّد صلّى الله عليه وسلّم، وبيّن البحث الأصول في اتّباع هذه السنّة الشريفة، نسأل الله العظيم أن ينفعنا وإيّاكم بما قدّمنا في هذا البحث الكريم، والسلام عليكم ورحمة الله تعالى وبركاته</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الحديث</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اللهمّ إنّا نحمدك بخير ما حمدك به نبيّك محمّد صلّى الله عليه وسلمّ، اللهم لك الحمد كله، اللهم لا مانع لما بسطت، ولا باسط لما قبضت، ولا هادي لما أضللت، ولا مضل لمن هديت، ولا معطي لما منعت، ولا مانع لما أعطيت، ولا مقرب لما باعدت، ولا مباعد لما قربت على توفيقك لنا بكتابة هذا البحث عن الحديث الشريف، فقد ذكر البحث أصول السند والواجب في أدب اتباع أحاديث الرسول الكريم -صلّى الله عليه وسلّم- وحسن الإنصات إليها، نسأل الله </w:t>
      </w:r>
      <w:proofErr w:type="spellStart"/>
      <w:r w:rsidRPr="004C02FC">
        <w:rPr>
          <w:rFonts w:ascii="Times New Roman" w:eastAsia="Times New Roman" w:hAnsi="Times New Roman" w:cs="Times New Roman"/>
          <w:sz w:val="24"/>
          <w:szCs w:val="24"/>
          <w:rtl/>
          <w:lang w:bidi="ar-SA"/>
        </w:rPr>
        <w:t>العيظم</w:t>
      </w:r>
      <w:proofErr w:type="spellEnd"/>
      <w:r w:rsidRPr="004C02FC">
        <w:rPr>
          <w:rFonts w:ascii="Times New Roman" w:eastAsia="Times New Roman" w:hAnsi="Times New Roman" w:cs="Times New Roman"/>
          <w:sz w:val="24"/>
          <w:szCs w:val="24"/>
          <w:rtl/>
          <w:lang w:bidi="ar-SA"/>
        </w:rPr>
        <w:t xml:space="preserve"> أن يجعلنا وإيّاكم ممّن يستمعون القول فيتبعون أحسنه، وحسن أولئك رفيقًا والحمد لله رب العالمين</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العقيدة</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وها نحن وصلنا إلى نهاية البحث، فالحمد لله الذي بنعمته تتمّ الصّالحات، والصّلاة والسّلام على النّبي الكريم صاحب الخلق العظيم، وفّقني الله -سبحانه وتعالى- لكتابة هذا البحث عن العقيدة الإسلاميّة، وقد لاقى الكثير من الاهتمام لما فيه من أفكارٍ يجب على المسلمين والمؤمنين التّحلّي بها، فأسأل الله أن يعلّمنا ما ينفعنا، وينفعنا بما علّمنا، ويزيدنا علماً وعملاً متقبلاً، إنّه وليّ ذلك والقادر عليه، والحمد لله الذي هدانا إلى هذا السبيل</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جامعي</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بعد جمع المعلومات من المراجع الموثوقة والصّحيحة خلال الدراسة في الجامعة، وطرحها في البحث الدينيّ هذا، ذو الأهميّة الكبيرة والشأن الرّفيع، وبعد أن بذلت الكثير من الجهود في كتابة هذا البحث، وها هو يحظى بإقبالٍ كبير، واهتمامٍ كثير، لما يحتويه من معلوماتٍ قيّمةٍ تحمل في طيّاتها الكثير من الفوائد والدروس للناس على العموم، والمتعلّمين والطلّاب على وجه الخصوص، فأتمنى أن يكون البحث كافياً ووافياً لكلّ ما يمكن أن يبحث عنه الباحثين، وأرجو أن يساعد البحث في أعمالكم وتفوّقكم ونجاحاتكم، وأسأل الله أن يرزقنا وإياكم العلم النّافع، والدّرجات الرّفيعة العالية، والله وليّ التّوفيق</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التوحيد</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وفي الختام، الحمد لله ربّ العالمين، والصّلاة والسّلام على خاتم الأنبياء والمرسلين، الحمد لله الذي هدانا لهذا وما كنّا لنهتدي لولا أن هدانا الله، ونعوذ بالله من شرور أنفسنا ومن سيّئات أعمالنا، وبعد، إنّ على كلّ مسلمٍ مؤمنٍ بالله -سبحانه </w:t>
      </w:r>
      <w:r w:rsidRPr="004C02FC">
        <w:rPr>
          <w:rFonts w:ascii="Times New Roman" w:eastAsia="Times New Roman" w:hAnsi="Times New Roman" w:cs="Times New Roman"/>
          <w:sz w:val="24"/>
          <w:szCs w:val="24"/>
          <w:rtl/>
          <w:lang w:bidi="ar-SA"/>
        </w:rPr>
        <w:lastRenderedPageBreak/>
        <w:t>وتعالى- أن يكون موحّداً ومؤمناً بالتّوحيد، ومؤمناً بوحدانيّة الله وربوبيّته، ولذلك أقدمت على كتابة هذا البحث عن التّوحيد، راجياً من الله -سبحانه وتعالى- أن يكتب لي التّوفيق في إنجاز هذا العمل، الذي جمعت به كلّ المعلومات التي تخصّ موضوع التّوحيد وما يتعلّق به، وأسأل الله أن ينال إعجابكم، وأتمنّى أن تقدّموا المزيد من الآراء والاقتراحات، والحمد لله الذي وفّقنا إلى الخير</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الأنبياء والرسل</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الحمد لله حتّى يبلغ الحمد منتهاه، والصّلاة والسّلام على النبيّ المختار، الحمد لله الذي وفّقني في كتابة هذا البحث المشرّف، الذي يتحدّث عن أشرف خلق الله -سبحانه وتعالى- عن الأنبياء والرّسل -عليهم أفضل الصّلاة والتّسليم- وقد منّ الله عليّ أن أقدّم الجهد والوقت لكتابة هذا البحث النّفيس والرّفيع، أسأل الله أن يكون هذا البحث شاملاً لكل ما يمكن التفكير به عن الأنبياء والرّسل، وأن ننال الأجر من الله -سبحانه وتعالى- الحمد لله رب العالمين</w:t>
      </w:r>
      <w:r w:rsidRPr="004C02FC">
        <w:rPr>
          <w:rFonts w:ascii="Times New Roman" w:eastAsia="Times New Roman" w:hAnsi="Times New Roman" w:cs="Times New Roman"/>
          <w:sz w:val="24"/>
          <w:szCs w:val="24"/>
          <w:lang w:bidi="ar-SA"/>
        </w:rPr>
        <w:t>.</w:t>
      </w:r>
    </w:p>
    <w:p w:rsidR="004C02FC" w:rsidRPr="004C02FC" w:rsidRDefault="004C02FC" w:rsidP="004C02F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C02FC">
        <w:rPr>
          <w:rFonts w:ascii="Times New Roman" w:eastAsia="Times New Roman" w:hAnsi="Times New Roman" w:cs="Times New Roman"/>
          <w:b/>
          <w:bCs/>
          <w:sz w:val="27"/>
          <w:szCs w:val="27"/>
          <w:rtl/>
          <w:lang w:bidi="ar-SA"/>
        </w:rPr>
        <w:t>خاتمة بحث ديني عن يوم القيامة</w:t>
      </w:r>
    </w:p>
    <w:p w:rsidR="004C02FC" w:rsidRPr="004C02FC" w:rsidRDefault="004C02FC" w:rsidP="004C02FC">
      <w:pPr>
        <w:spacing w:before="100" w:beforeAutospacing="1" w:after="100" w:afterAutospacing="1" w:line="240" w:lineRule="auto"/>
        <w:rPr>
          <w:rFonts w:ascii="Times New Roman" w:eastAsia="Times New Roman" w:hAnsi="Times New Roman" w:cs="Times New Roman"/>
          <w:sz w:val="24"/>
          <w:szCs w:val="24"/>
          <w:lang w:bidi="ar-SA"/>
        </w:rPr>
      </w:pPr>
      <w:r w:rsidRPr="004C02FC">
        <w:rPr>
          <w:rFonts w:ascii="Times New Roman" w:eastAsia="Times New Roman" w:hAnsi="Times New Roman" w:cs="Times New Roman"/>
          <w:sz w:val="24"/>
          <w:szCs w:val="24"/>
          <w:rtl/>
          <w:lang w:bidi="ar-SA"/>
        </w:rPr>
        <w:t xml:space="preserve">وخلاصة القول، الحمد لك يا ربّنا حتّى ترضى، ولك الحمد إذا رضيت ولك الحمد بعد الرّضى، الحمد لله الذي رزقنا نعمة الإيمان به -سبحانه وتعالى- وبيّن لنا طريق الحقّ، وهدانا إلى الصّراط المستقيم، وقد وفّقني ربّي بكتابة هذا البحث عن يوم </w:t>
      </w:r>
      <w:bookmarkStart w:id="0" w:name="_GoBack"/>
      <w:r w:rsidRPr="004C02FC">
        <w:rPr>
          <w:rFonts w:ascii="Times New Roman" w:eastAsia="Times New Roman" w:hAnsi="Times New Roman" w:cs="Times New Roman"/>
          <w:sz w:val="24"/>
          <w:szCs w:val="24"/>
          <w:rtl/>
          <w:lang w:bidi="ar-SA"/>
        </w:rPr>
        <w:t xml:space="preserve">القيامة، وأن أبيّن فيه وأذكّر نفسي وإياكم بتفاصيله التي ذكرها الله -سبحانه وتعالى- في كتابه الكريم، والتي ذكرها الرّسول </w:t>
      </w:r>
      <w:bookmarkEnd w:id="0"/>
      <w:r w:rsidRPr="004C02FC">
        <w:rPr>
          <w:rFonts w:ascii="Times New Roman" w:eastAsia="Times New Roman" w:hAnsi="Times New Roman" w:cs="Times New Roman"/>
          <w:sz w:val="24"/>
          <w:szCs w:val="24"/>
          <w:rtl/>
          <w:lang w:bidi="ar-SA"/>
        </w:rPr>
        <w:t>-عليه الصلاة والسلام- في أحاديثه النبويّة الشريفة، أرجو أن أكون قد نفعتكم بما كتبت وما قدّمت، وأن يجعلني وإيّاكم من أهل الجنّة، وآخر دعوانا أن الحمد لله ربّ العالمين</w:t>
      </w:r>
      <w:r w:rsidRPr="004C02FC">
        <w:rPr>
          <w:rFonts w:ascii="Times New Roman" w:eastAsia="Times New Roman" w:hAnsi="Times New Roman" w:cs="Times New Roman"/>
          <w:sz w:val="24"/>
          <w:szCs w:val="24"/>
          <w:lang w:bidi="ar-SA"/>
        </w:rPr>
        <w:t>.</w:t>
      </w:r>
    </w:p>
    <w:p w:rsidR="00D91D4F" w:rsidRPr="004C02FC" w:rsidRDefault="00D91D4F" w:rsidP="004C02FC">
      <w:pPr>
        <w:rPr>
          <w:rFonts w:cs="Arial"/>
          <w:rtl/>
          <w:lang w:bidi="ar-SY"/>
        </w:rPr>
      </w:pPr>
    </w:p>
    <w:sectPr w:rsidR="00D91D4F" w:rsidRPr="004C02FC" w:rsidSect="00B319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Estrangelo Edessa">
    <w:altName w:val="Segoe UI Historic"/>
    <w:panose1 w:val="00000000000000000000"/>
    <w:charset w:val="00"/>
    <w:family w:val="script"/>
    <w:pitch w:val="variable"/>
    <w:sig w:usb0="80002003" w:usb1="00000000" w:usb2="0000008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38"/>
    <w:rsid w:val="00066C93"/>
    <w:rsid w:val="001C47CA"/>
    <w:rsid w:val="002C6BB0"/>
    <w:rsid w:val="002D6B48"/>
    <w:rsid w:val="002E6738"/>
    <w:rsid w:val="00386C00"/>
    <w:rsid w:val="003F7595"/>
    <w:rsid w:val="004417E3"/>
    <w:rsid w:val="004C02FC"/>
    <w:rsid w:val="00566863"/>
    <w:rsid w:val="005D6595"/>
    <w:rsid w:val="005E3B5E"/>
    <w:rsid w:val="00B319AF"/>
    <w:rsid w:val="00CD0390"/>
    <w:rsid w:val="00D412F3"/>
    <w:rsid w:val="00D91D4F"/>
    <w:rsid w:val="00F0718C"/>
  </w:rsids>
  <m:mathPr>
    <m:mathFont m:val="Cambria Math"/>
    <m:brkBin m:val="before"/>
    <m:brkBinSub m:val="--"/>
    <m:smallFrac m:val="0"/>
    <m:dispDef/>
    <m:lMargin m:val="0"/>
    <m:rMargin m:val="0"/>
    <m:defJc m:val="centerGroup"/>
    <m:wrapIndent m:val="1440"/>
    <m:intLim m:val="subSup"/>
    <m:naryLim m:val="undOvr"/>
  </m:mathPr>
  <w:themeFontLang w:val="en-US" w:bidi="syr-S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1ECF"/>
  <w15:chartTrackingRefBased/>
  <w15:docId w15:val="{DD877B56-5C15-4589-8AEF-349E6386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yr-SY"/>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rFonts w:cs="Estrangelo Edessa"/>
    </w:rPr>
  </w:style>
  <w:style w:type="paragraph" w:styleId="2">
    <w:name w:val="heading 2"/>
    <w:basedOn w:val="a"/>
    <w:link w:val="2Char"/>
    <w:uiPriority w:val="9"/>
    <w:qFormat/>
    <w:rsid w:val="004C02FC"/>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4C02FC"/>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02FC"/>
    <w:rPr>
      <w:rFonts w:ascii="Times New Roman" w:eastAsia="Times New Roman" w:hAnsi="Times New Roman" w:cs="Times New Roman"/>
      <w:b/>
      <w:bCs/>
      <w:sz w:val="36"/>
      <w:szCs w:val="36"/>
      <w:lang w:bidi="ar-SA"/>
    </w:rPr>
  </w:style>
  <w:style w:type="character" w:customStyle="1" w:styleId="3Char">
    <w:name w:val="عنوان 3 Char"/>
    <w:basedOn w:val="a0"/>
    <w:link w:val="3"/>
    <w:uiPriority w:val="9"/>
    <w:rsid w:val="004C02FC"/>
    <w:rPr>
      <w:rFonts w:ascii="Times New Roman" w:eastAsia="Times New Roman" w:hAnsi="Times New Roman" w:cs="Times New Roman"/>
      <w:b/>
      <w:bCs/>
      <w:sz w:val="27"/>
      <w:szCs w:val="27"/>
      <w:lang w:bidi="ar-SA"/>
    </w:rPr>
  </w:style>
  <w:style w:type="paragraph" w:styleId="a3">
    <w:name w:val="Normal (Web)"/>
    <w:basedOn w:val="a"/>
    <w:uiPriority w:val="99"/>
    <w:semiHidden/>
    <w:unhideWhenUsed/>
    <w:rsid w:val="004C02FC"/>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Ayoub</cp:lastModifiedBy>
  <cp:revision>2</cp:revision>
  <dcterms:created xsi:type="dcterms:W3CDTF">2022-01-26T18:13:00Z</dcterms:created>
  <dcterms:modified xsi:type="dcterms:W3CDTF">2022-01-26T18:13:00Z</dcterms:modified>
</cp:coreProperties>
</file>