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7746" w14:textId="77777777" w:rsidR="00734B24" w:rsidRPr="00734B24" w:rsidRDefault="00734B24" w:rsidP="00734B24">
      <w:pPr>
        <w:spacing w:before="100" w:beforeAutospacing="1" w:after="100" w:afterAutospacing="1" w:line="240" w:lineRule="auto"/>
        <w:outlineLvl w:val="1"/>
        <w:rPr>
          <w:rFonts w:ascii="Times New Roman" w:eastAsia="Times New Roman" w:hAnsi="Times New Roman" w:cs="Times New Roman"/>
          <w:b/>
          <w:bCs/>
          <w:sz w:val="36"/>
          <w:szCs w:val="36"/>
        </w:rPr>
      </w:pPr>
      <w:r w:rsidRPr="00734B24">
        <w:rPr>
          <w:rFonts w:ascii="Times New Roman" w:eastAsia="Times New Roman" w:hAnsi="Times New Roman" w:cs="Times New Roman"/>
          <w:b/>
          <w:bCs/>
          <w:sz w:val="36"/>
          <w:szCs w:val="36"/>
          <w:rtl/>
        </w:rPr>
        <w:t>مقدمة موضوع تعبير عن اليوم الوطني الكويتي 61</w:t>
      </w:r>
    </w:p>
    <w:p w14:paraId="638E7618"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إنّ العيد أو اليوم الوطني لدولة الكويت من الأيام المباركة، وكلمة العيد بمفردها تتضمن الكثير من معاني السرور والفرح والسعادة، فكيف لو شملت معها اسم الوطن، فهي كلمةٌ صغيرة لكنّها كبيرة الأثر والتأثير، فالعيد الوطني الكويتي هو اليوم المبارك الذي يجتمع فيه الكويتيون على حبّ الوطن وأرض الوطن، وفيه يفتخرون ويعتزّون بتاريخ وطنهم وانتمائهم إليه، وفي كلّ عام وكلّ سنة يحتفل أبناء الشعب الكويتي بهذه المناسبة العظيمة، التي تحمل ذكريات نيل الحرية والاستقلال وخروج المحتلين من أراضي الوطن، فتنتشر مظاهر الاحتفال والزينة وترفرف الأعلام وتعلو أصوات النشيد الوطني في كلّ مدن دولة الكويت على امتدادها الواسع</w:t>
      </w:r>
      <w:r w:rsidRPr="00734B24">
        <w:rPr>
          <w:rFonts w:ascii="Times New Roman" w:eastAsia="Times New Roman" w:hAnsi="Times New Roman" w:cs="Times New Roman"/>
          <w:sz w:val="24"/>
          <w:szCs w:val="24"/>
        </w:rPr>
        <w:t>.</w:t>
      </w:r>
    </w:p>
    <w:p w14:paraId="6B55635D" w14:textId="77777777" w:rsidR="00734B24" w:rsidRPr="00734B24" w:rsidRDefault="00734B24" w:rsidP="00734B24">
      <w:pPr>
        <w:spacing w:before="100" w:beforeAutospacing="1" w:after="100" w:afterAutospacing="1" w:line="240" w:lineRule="auto"/>
        <w:outlineLvl w:val="1"/>
        <w:rPr>
          <w:rFonts w:ascii="Times New Roman" w:eastAsia="Times New Roman" w:hAnsi="Times New Roman" w:cs="Times New Roman"/>
          <w:b/>
          <w:bCs/>
          <w:sz w:val="36"/>
          <w:szCs w:val="36"/>
        </w:rPr>
      </w:pPr>
      <w:r w:rsidRPr="00734B24">
        <w:rPr>
          <w:rFonts w:ascii="Times New Roman" w:eastAsia="Times New Roman" w:hAnsi="Times New Roman" w:cs="Times New Roman"/>
          <w:b/>
          <w:bCs/>
          <w:sz w:val="36"/>
          <w:szCs w:val="36"/>
          <w:rtl/>
        </w:rPr>
        <w:t>موضوع تعبير عن اليوم الوطني الكويتي 61</w:t>
      </w:r>
    </w:p>
    <w:p w14:paraId="45D1CF29"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يُعرف اليوم الوطني الكويتي بأنّه اليوم الكبير العظيم الذي تحتفل فيه دولة الكويت المباركة بذكرى اليوم الذي نالت فيه استقلالها وحرّيتها من المحتلين، حيث يحتفل أبناء الشعب الكويتي بهذا اليوم في كلّ عام في يوم 25 شباط فبراير، وهو واحدٌ من أعظم الأيام في السنة بالنسبة لدولة الكويت، وقد نالت الكويت استقلالها في التاسع عشر من يونيو في عام 1963م حيث خرجت القوات البريطانية منها بعد إلغاء اتفاقية الحماية، وهذا اليوم هو اليوم الذي تقام فيه الفعاليات الوطنية التي يغلبها الحبّ والفرح والسعادة</w:t>
      </w:r>
      <w:r w:rsidRPr="00734B24">
        <w:rPr>
          <w:rFonts w:ascii="Times New Roman" w:eastAsia="Times New Roman" w:hAnsi="Times New Roman" w:cs="Times New Roman"/>
          <w:sz w:val="24"/>
          <w:szCs w:val="24"/>
        </w:rPr>
        <w:t>.</w:t>
      </w:r>
    </w:p>
    <w:p w14:paraId="1D0532C9" w14:textId="77777777" w:rsidR="00734B24" w:rsidRPr="00734B24" w:rsidRDefault="00734B24" w:rsidP="00734B24">
      <w:pPr>
        <w:spacing w:before="100" w:beforeAutospacing="1" w:after="100" w:afterAutospacing="1" w:line="240" w:lineRule="auto"/>
        <w:outlineLvl w:val="2"/>
        <w:rPr>
          <w:rFonts w:ascii="Times New Roman" w:eastAsia="Times New Roman" w:hAnsi="Times New Roman" w:cs="Times New Roman"/>
          <w:b/>
          <w:bCs/>
          <w:sz w:val="27"/>
          <w:szCs w:val="27"/>
        </w:rPr>
      </w:pPr>
      <w:r w:rsidRPr="00734B24">
        <w:rPr>
          <w:rFonts w:ascii="Times New Roman" w:eastAsia="Times New Roman" w:hAnsi="Times New Roman" w:cs="Times New Roman"/>
          <w:b/>
          <w:bCs/>
          <w:sz w:val="27"/>
          <w:szCs w:val="27"/>
          <w:rtl/>
        </w:rPr>
        <w:t>العيد الوطني الكويتي</w:t>
      </w:r>
    </w:p>
    <w:p w14:paraId="6B7A0928"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إنّ العيد الوطني الكويتي هو اليوم الذي تقوم فيه دولة الكويت بالاحتفال بذكرى استقلالها عن دولة بريطانيا أو ما كانت تعرف بالمملكة المتحدة، ويقوم أبناء الشعب الكويتي في هذه المناسبة بالاحتفال، وذلك في الخامس والعشرين من شهر فبراير، وقد نالت دولة الكويت استقلالها عن بريطانيا في التاسع عشر من شهر يونيو عام 1961، وذلك على يد الشيخ والأمير عبد الله السالم الصباح، وكانت الاحتفالات بهذا اليوم في التاسع عشر من يونيو منذ عام 1962م وحتى العام 1964م، حتّى تمّ إصدار المرسوم الأميري الذي يقضي بدمج يوم التحرير مع يوم تولي الشيخ عبد الله السالم الصباح لإمارة الكويت، وكان سبب هذا القرار هو شدّة الحرارة التي تكون في فصل الصيف في الكويت والتي تمنع الاحتفال باليوم الوطني بشكل مناسب</w:t>
      </w:r>
      <w:r w:rsidRPr="00734B24">
        <w:rPr>
          <w:rFonts w:ascii="Times New Roman" w:eastAsia="Times New Roman" w:hAnsi="Times New Roman" w:cs="Times New Roman"/>
          <w:sz w:val="24"/>
          <w:szCs w:val="24"/>
        </w:rPr>
        <w:t>.</w:t>
      </w:r>
      <w:hyperlink w:anchor="ref1" w:history="1">
        <w:r w:rsidRPr="00734B24">
          <w:rPr>
            <w:rFonts w:ascii="Times New Roman" w:eastAsia="Times New Roman" w:hAnsi="Times New Roman" w:cs="Times New Roman"/>
            <w:color w:val="0000FF"/>
            <w:sz w:val="24"/>
            <w:szCs w:val="24"/>
            <w:u w:val="single"/>
          </w:rPr>
          <w:t>[1]</w:t>
        </w:r>
      </w:hyperlink>
    </w:p>
    <w:p w14:paraId="43BE2FF4" w14:textId="77777777" w:rsidR="00734B24" w:rsidRPr="00734B24" w:rsidRDefault="00734B24" w:rsidP="00734B24">
      <w:pPr>
        <w:spacing w:before="100" w:beforeAutospacing="1" w:after="100" w:afterAutospacing="1" w:line="240" w:lineRule="auto"/>
        <w:outlineLvl w:val="2"/>
        <w:rPr>
          <w:rFonts w:ascii="Times New Roman" w:eastAsia="Times New Roman" w:hAnsi="Times New Roman" w:cs="Times New Roman"/>
          <w:b/>
          <w:bCs/>
          <w:sz w:val="27"/>
          <w:szCs w:val="27"/>
        </w:rPr>
      </w:pPr>
      <w:r w:rsidRPr="00734B24">
        <w:rPr>
          <w:rFonts w:ascii="Times New Roman" w:eastAsia="Times New Roman" w:hAnsi="Times New Roman" w:cs="Times New Roman"/>
          <w:b/>
          <w:bCs/>
          <w:sz w:val="27"/>
          <w:szCs w:val="27"/>
          <w:rtl/>
        </w:rPr>
        <w:t>تاريخ العيد الوطني الكويتي 61</w:t>
      </w:r>
    </w:p>
    <w:p w14:paraId="7242772F"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إنّ موعد العيد الوطني الكويتي 61 لعام 2022 هو اليوم الذي يقع في يوم الجمعة الموافق 25 فبراير من العام 2022، ويوافق في التاريخ الهجري 24 رجب 1443هــ، ومن المعلوم أنّه يوم عطلةٍ رسمية في الكويت لكنّه سيوافق العطلة الأسبوعية فيه هذا العام، ومن الجدير بالذّكر أنّ دولة الكويت تسعى منذ تاريخ استقلالها للتقدم بخطى ثابتة وماضية في اتجاه النهوض الثقافي والحضاري والاقتصادي، وذلك ليس على المستوى المحلي فقط بل على مستوى العالم، وهي تسعى بشكلٍ دائم لتكون دولة عصرية ذات ثقافة وحضارة ومقدرات عالية، وتسعى لتأمين كافّة أشكال الرفاهية لأبنائها، وهي تشهد اليوم التقدم والتحضر في الكثير من المجالات</w:t>
      </w:r>
      <w:r w:rsidRPr="00734B24">
        <w:rPr>
          <w:rFonts w:ascii="Times New Roman" w:eastAsia="Times New Roman" w:hAnsi="Times New Roman" w:cs="Times New Roman"/>
          <w:sz w:val="24"/>
          <w:szCs w:val="24"/>
        </w:rPr>
        <w:t>.</w:t>
      </w:r>
    </w:p>
    <w:p w14:paraId="7AE33437" w14:textId="77777777" w:rsidR="00734B24" w:rsidRPr="00734B24" w:rsidRDefault="00734B24" w:rsidP="00734B24">
      <w:pPr>
        <w:spacing w:before="100" w:beforeAutospacing="1" w:after="100" w:afterAutospacing="1" w:line="240" w:lineRule="auto"/>
        <w:outlineLvl w:val="2"/>
        <w:rPr>
          <w:rFonts w:ascii="Times New Roman" w:eastAsia="Times New Roman" w:hAnsi="Times New Roman" w:cs="Times New Roman"/>
          <w:b/>
          <w:bCs/>
          <w:sz w:val="27"/>
          <w:szCs w:val="27"/>
        </w:rPr>
      </w:pPr>
      <w:r w:rsidRPr="00734B24">
        <w:rPr>
          <w:rFonts w:ascii="Times New Roman" w:eastAsia="Times New Roman" w:hAnsi="Times New Roman" w:cs="Times New Roman"/>
          <w:b/>
          <w:bCs/>
          <w:sz w:val="27"/>
          <w:szCs w:val="27"/>
          <w:rtl/>
        </w:rPr>
        <w:t>مظاهر الاحتفال في العيد الوطني الكويتي</w:t>
      </w:r>
    </w:p>
    <w:p w14:paraId="795722C7"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إنّ العيد الوطني الكويتي من أهم الأيام في دولة الكويت، وتحتفل فيه الكويت بذكرى استقلالها الذي حصلت عليه بتاريخ 19 حزيران 1963م، لكنّها تحتفل فيه في اليوم 25 فبراير من كلّ سنة، حيث تمّ تغيير تاريخه لإعطاء الفرصة للمواطنين القدرة على الاحتفال به بشكلٍ مناسب بعيدًا عن الحرارة العالية التي تكون في شهر يونيو في الصيف، وتنتشر الكثير من الفعاليات والمظاهر الاحتفالية  في هذا اليوم، حيث يتمّ التجهيز لهذا اليوم الكبير والاستعداد له بشكل مسبق من طرف المواطنين والدولة، وتعلن السفارات الكويتية احتفالها بهذا اليوم في كلّ أنحاء العالم، وفي بدايات تاريخ الاحتفال بهذا اليوم، كانت المظاهر تقتصر على بعض الأمور، ولكن فيما بعد اتّسعت رقعة الاحتفال، وأصبحت الاحتفالات منتشرة بشكل أوسع، وأصبح الجيش الكويتي بقدم عروضًا عسكرية في هذا اليوم، وترفع الأعلام على السواري، كما يتمّ صنع الحلوى ويعدّ الطعام الكويتي الشعبي ويتمّ توزيعه على الناس، وتنتشر الألعاب النارية والمهرجانات الغنائية والمسارح الثقافية، وتقام بعض الفعاليات الخاصة بالأطفال، وتنتشر الأمسيات الشعرية، وينتشر الزي الشعبي الكويتي بين الناس، وتطغى مظاهر الفرح والسعادة والسرور</w:t>
      </w:r>
      <w:r w:rsidRPr="00734B24">
        <w:rPr>
          <w:rFonts w:ascii="Times New Roman" w:eastAsia="Times New Roman" w:hAnsi="Times New Roman" w:cs="Times New Roman"/>
          <w:sz w:val="24"/>
          <w:szCs w:val="24"/>
        </w:rPr>
        <w:t>.</w:t>
      </w:r>
    </w:p>
    <w:p w14:paraId="1EDE35CA" w14:textId="77777777" w:rsidR="00734B24" w:rsidRPr="00734B24" w:rsidRDefault="00734B24" w:rsidP="00734B24">
      <w:pPr>
        <w:spacing w:before="100" w:beforeAutospacing="1" w:after="100" w:afterAutospacing="1" w:line="240" w:lineRule="auto"/>
        <w:outlineLvl w:val="2"/>
        <w:rPr>
          <w:rFonts w:ascii="Times New Roman" w:eastAsia="Times New Roman" w:hAnsi="Times New Roman" w:cs="Times New Roman"/>
          <w:b/>
          <w:bCs/>
          <w:sz w:val="27"/>
          <w:szCs w:val="27"/>
        </w:rPr>
      </w:pPr>
      <w:r w:rsidRPr="00734B24">
        <w:rPr>
          <w:rFonts w:ascii="Times New Roman" w:eastAsia="Times New Roman" w:hAnsi="Times New Roman" w:cs="Times New Roman"/>
          <w:b/>
          <w:bCs/>
          <w:sz w:val="27"/>
          <w:szCs w:val="27"/>
          <w:rtl/>
        </w:rPr>
        <w:lastRenderedPageBreak/>
        <w:t>النشيد الوطني الكويتي</w:t>
      </w:r>
    </w:p>
    <w:p w14:paraId="4DC245D9"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عُزف النشيد الوطني الكويتي الحالي أول مرّة في 25/ فبراير/ 1978م، وقد تمّ اعتماده من حينها على أنّه النشيد الرسمي لدولة الكويت وقد تمّت كتابته بأمرٍ من ولي العهد الكويتي حينها الشيخ جابر الأحمد الصباح، وكانت كلماته كالآتي</w:t>
      </w:r>
      <w:r w:rsidRPr="00734B24">
        <w:rPr>
          <w:rFonts w:ascii="Times New Roman" w:eastAsia="Times New Roman" w:hAnsi="Times New Roman" w:cs="Times New Roman"/>
          <w:sz w:val="24"/>
          <w:szCs w:val="24"/>
        </w:rPr>
        <w:t>:</w:t>
      </w:r>
    </w:p>
    <w:p w14:paraId="30FE69E7" w14:textId="77777777" w:rsidR="00734B24" w:rsidRPr="00734B24" w:rsidRDefault="00734B24" w:rsidP="00734B24">
      <w:pPr>
        <w:spacing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وَطَني الكُوَيْتَ سَلِمْتَ للمَـجْـدِ   وَعَـلى جَـبِـيـنِـكَ طَـالِـعُ السَـعْـدِ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وَطَني الكُوَيْت     وَطَني الكُوَيْتَ سَـلِـمْـتَ للمَـجْـدِ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يَـا مَـهْـدَ آبـاءِ الأُلَـى كَـتَـبُـوا       سِـفْـرَ الخُـلُـودِ فـنَـادَتِ الشُـهُـبُ</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الـلـهُ أَكــبَــرُ إنَــهُــمْ عَــرَبُ       طَـلَـعَـتْ كَـوَاكِــبُ جَـنّـةِ الخُـلْـدِ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سَلِمْتَ للمَـجْـدِ   وَعَـلى جَـبِـيـنِـكَ طَـالِـعُ السَـعْـدِ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وَطَني الكُوَيْت     وَطَني الكُوَيْتَ سَـلِـمْـتَ للمَـجْـدِ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بُورِكتَ يَـا وَطَني الكُوَيْتَ لَنَا       سَكَنًا وَعِشْتَ عَلَى المَدَى وَطَنا</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يَفْدِيـكَ حُـرٌ فِـي حِـمَـاكَ بَـنَـى   صَـرْحَ الحَـيَـاةِ بِـأكْـرَمِ الأيْـدِي</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سَلِمْتَ للمَـجْـدِ   وَعَـلى جَـبِـيـنِـكَ طَـالِـعُ السَـعْـدِ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وَطَني الكُوَيْت     وَطَني الكُوَيْتَ سَـلِـمْـتَ للمَـجْـدِ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نَـحْـمِيكَ يَا وَطَني وَشَـاهِـدُنَـا    شَـرْعُ الـهُــدَى وَالْـحَـقُ رَائِـدُنَـا</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وَأَمِــيــرُنَـا لِـلْـعِــزِ قَـائِــدُنَــا        رَبُ الحَـمِــيّـةِ صَـادِقُ الـوَعْـــدِ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سَلِمْتَ للمَـجْـدِ   وَعَـلى جَـبِـيـنِـكَ طَـالِـعُ السَـعْـدِ</w:t>
      </w:r>
      <w:r w:rsidRPr="00734B24">
        <w:rPr>
          <w:rFonts w:ascii="Times New Roman" w:eastAsia="Times New Roman" w:hAnsi="Times New Roman" w:cs="Times New Roman"/>
          <w:sz w:val="24"/>
          <w:szCs w:val="24"/>
        </w:rPr>
        <w:br/>
      </w:r>
      <w:r w:rsidRPr="00734B24">
        <w:rPr>
          <w:rFonts w:ascii="Times New Roman" w:eastAsia="Times New Roman" w:hAnsi="Times New Roman" w:cs="Times New Roman"/>
          <w:sz w:val="24"/>
          <w:szCs w:val="24"/>
          <w:rtl/>
        </w:rPr>
        <w:t>وَطَني الكُوَيْت وَطَني الكُوَيْت     وَطَني الكُوَيْتَ سَـلِـمْـتَ للمَـجْـدِ</w:t>
      </w:r>
    </w:p>
    <w:p w14:paraId="2B31951E" w14:textId="77777777" w:rsidR="00734B24" w:rsidRPr="00734B24" w:rsidRDefault="00734B24" w:rsidP="00734B24">
      <w:pPr>
        <w:spacing w:before="100" w:beforeAutospacing="1" w:after="100" w:afterAutospacing="1" w:line="240" w:lineRule="auto"/>
        <w:outlineLvl w:val="2"/>
        <w:rPr>
          <w:rFonts w:ascii="Times New Roman" w:eastAsia="Times New Roman" w:hAnsi="Times New Roman" w:cs="Times New Roman"/>
          <w:b/>
          <w:bCs/>
          <w:sz w:val="27"/>
          <w:szCs w:val="27"/>
        </w:rPr>
      </w:pPr>
      <w:r w:rsidRPr="00734B24">
        <w:rPr>
          <w:rFonts w:ascii="Times New Roman" w:eastAsia="Times New Roman" w:hAnsi="Times New Roman" w:cs="Times New Roman"/>
          <w:b/>
          <w:bCs/>
          <w:sz w:val="27"/>
          <w:szCs w:val="27"/>
          <w:rtl/>
        </w:rPr>
        <w:t>خواطر العيد الوطني الكويتي</w:t>
      </w:r>
    </w:p>
    <w:p w14:paraId="28325D57"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 xml:space="preserve">إنّ أبناء الشعب الكويتي في اليوم الوطني الكبير يقومون بكتابة خواطرهم وكلماتهم، وحتّى أنّهم يقومون بنشرها على مواقع التواصل الاجتماعي، وحتى يقومون </w:t>
      </w:r>
      <w:proofErr w:type="spellStart"/>
      <w:r w:rsidRPr="00734B24">
        <w:rPr>
          <w:rFonts w:ascii="Times New Roman" w:eastAsia="Times New Roman" w:hAnsi="Times New Roman" w:cs="Times New Roman"/>
          <w:sz w:val="24"/>
          <w:szCs w:val="24"/>
          <w:rtl/>
        </w:rPr>
        <w:t>بتبادلى</w:t>
      </w:r>
      <w:proofErr w:type="spellEnd"/>
      <w:r w:rsidRPr="00734B24">
        <w:rPr>
          <w:rFonts w:ascii="Times New Roman" w:eastAsia="Times New Roman" w:hAnsi="Times New Roman" w:cs="Times New Roman"/>
          <w:sz w:val="24"/>
          <w:szCs w:val="24"/>
          <w:rtl/>
        </w:rPr>
        <w:t xml:space="preserve"> أجمل الخواطر والكلمات، وذلك لعظيم فرحهم بذكرى هذا اليوم الكبير الذي يعدّ يومًا نال الشعب فيه حريّته وإرادته، ومن أجمل الخواطر في اليوم الوطني الكويتي ما يأتي</w:t>
      </w:r>
      <w:r w:rsidRPr="00734B24">
        <w:rPr>
          <w:rFonts w:ascii="Times New Roman" w:eastAsia="Times New Roman" w:hAnsi="Times New Roman" w:cs="Times New Roman"/>
          <w:sz w:val="24"/>
          <w:szCs w:val="24"/>
        </w:rPr>
        <w:t>:</w:t>
      </w:r>
    </w:p>
    <w:p w14:paraId="2F33AA59" w14:textId="77777777" w:rsidR="00734B24" w:rsidRPr="00734B24" w:rsidRDefault="00734B24" w:rsidP="00734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 xml:space="preserve">إنّ الكويت هي أرضنا وملاذنا ووطننا المبارك والكبير الذي أنعم الله علينا به، فهو أصلنا وفرعنا، عليه نزف أجدادنا تضحيةً في سبيل حريّته واستقلاله، وعليه ولدنا ونشأنا وترعرعنا، وعليه سيولد أطفالنا وجيل المستقبل، فلنحافظ على </w:t>
      </w:r>
      <w:proofErr w:type="spellStart"/>
      <w:r w:rsidRPr="00734B24">
        <w:rPr>
          <w:rFonts w:ascii="Times New Roman" w:eastAsia="Times New Roman" w:hAnsi="Times New Roman" w:cs="Times New Roman"/>
          <w:sz w:val="24"/>
          <w:szCs w:val="24"/>
          <w:rtl/>
        </w:rPr>
        <w:t>كويتنا</w:t>
      </w:r>
      <w:proofErr w:type="spellEnd"/>
      <w:r w:rsidRPr="00734B24">
        <w:rPr>
          <w:rFonts w:ascii="Times New Roman" w:eastAsia="Times New Roman" w:hAnsi="Times New Roman" w:cs="Times New Roman"/>
          <w:sz w:val="24"/>
          <w:szCs w:val="24"/>
          <w:rtl/>
        </w:rPr>
        <w:t xml:space="preserve"> عزيزًا شامخًا، كلّ عامٍ وأنتم بخير</w:t>
      </w:r>
      <w:r w:rsidRPr="00734B24">
        <w:rPr>
          <w:rFonts w:ascii="Times New Roman" w:eastAsia="Times New Roman" w:hAnsi="Times New Roman" w:cs="Times New Roman"/>
          <w:sz w:val="24"/>
          <w:szCs w:val="24"/>
        </w:rPr>
        <w:t>.</w:t>
      </w:r>
    </w:p>
    <w:p w14:paraId="6C1AE6B4" w14:textId="77777777" w:rsidR="00734B24" w:rsidRPr="00734B24" w:rsidRDefault="00734B24" w:rsidP="00734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إن حب الكويت هو الحب الذي يكون قبل حبّ النفس وقبل حبّ الذات والمال والأبناء، فحبّ الكويت متأصّلٌ في قلب كلّ كويتي حر، فهو أطهر وأدفأ وطن، مباركٌ له يوم استقلاله، وأسأل الله العظيم أن يهبه المزيد من الرفعة والأمن والعظمة</w:t>
      </w:r>
      <w:r w:rsidRPr="00734B24">
        <w:rPr>
          <w:rFonts w:ascii="Times New Roman" w:eastAsia="Times New Roman" w:hAnsi="Times New Roman" w:cs="Times New Roman"/>
          <w:sz w:val="24"/>
          <w:szCs w:val="24"/>
        </w:rPr>
        <w:t>.</w:t>
      </w:r>
    </w:p>
    <w:p w14:paraId="5F118771" w14:textId="77777777" w:rsidR="00734B24" w:rsidRPr="00734B24" w:rsidRDefault="00734B24" w:rsidP="00734B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 xml:space="preserve">لقد علّمتنا تضحيات أجدادنا التي </w:t>
      </w:r>
      <w:proofErr w:type="spellStart"/>
      <w:r w:rsidRPr="00734B24">
        <w:rPr>
          <w:rFonts w:ascii="Times New Roman" w:eastAsia="Times New Roman" w:hAnsi="Times New Roman" w:cs="Times New Roman"/>
          <w:sz w:val="24"/>
          <w:szCs w:val="24"/>
          <w:rtl/>
        </w:rPr>
        <w:t>بضلوها</w:t>
      </w:r>
      <w:proofErr w:type="spellEnd"/>
      <w:r w:rsidRPr="00734B24">
        <w:rPr>
          <w:rFonts w:ascii="Times New Roman" w:eastAsia="Times New Roman" w:hAnsi="Times New Roman" w:cs="Times New Roman"/>
          <w:sz w:val="24"/>
          <w:szCs w:val="24"/>
          <w:rtl/>
        </w:rPr>
        <w:t xml:space="preserve"> في سبيل حرية الوطن، أنّ أساس الإنسان وعزّه وفخره وأصله هو وطنه، فنحن الكويت والكويت </w:t>
      </w:r>
      <w:proofErr w:type="gramStart"/>
      <w:r w:rsidRPr="00734B24">
        <w:rPr>
          <w:rFonts w:ascii="Times New Roman" w:eastAsia="Times New Roman" w:hAnsi="Times New Roman" w:cs="Times New Roman"/>
          <w:sz w:val="24"/>
          <w:szCs w:val="24"/>
          <w:rtl/>
        </w:rPr>
        <w:t>نحن،  بوجودها</w:t>
      </w:r>
      <w:proofErr w:type="gramEnd"/>
      <w:r w:rsidRPr="00734B24">
        <w:rPr>
          <w:rFonts w:ascii="Times New Roman" w:eastAsia="Times New Roman" w:hAnsi="Times New Roman" w:cs="Times New Roman"/>
          <w:sz w:val="24"/>
          <w:szCs w:val="24"/>
          <w:rtl/>
        </w:rPr>
        <w:t xml:space="preserve"> نحيا وبعزّها نعتزّ ونعلو، فالحمد لله الذي وهبنا وطنًا عظيمًا ورائعًا وغاليًا</w:t>
      </w:r>
      <w:r w:rsidRPr="00734B24">
        <w:rPr>
          <w:rFonts w:ascii="Times New Roman" w:eastAsia="Times New Roman" w:hAnsi="Times New Roman" w:cs="Times New Roman"/>
          <w:sz w:val="24"/>
          <w:szCs w:val="24"/>
        </w:rPr>
        <w:t>.</w:t>
      </w:r>
    </w:p>
    <w:p w14:paraId="3E85E439" w14:textId="77777777" w:rsidR="00734B24" w:rsidRPr="00734B24" w:rsidRDefault="00734B24" w:rsidP="00734B24">
      <w:pPr>
        <w:spacing w:before="100" w:beforeAutospacing="1" w:after="100" w:afterAutospacing="1" w:line="240" w:lineRule="auto"/>
        <w:outlineLvl w:val="1"/>
        <w:rPr>
          <w:rFonts w:ascii="Times New Roman" w:eastAsia="Times New Roman" w:hAnsi="Times New Roman" w:cs="Times New Roman"/>
          <w:b/>
          <w:bCs/>
          <w:sz w:val="36"/>
          <w:szCs w:val="36"/>
        </w:rPr>
      </w:pPr>
      <w:r w:rsidRPr="00734B24">
        <w:rPr>
          <w:rFonts w:ascii="Times New Roman" w:eastAsia="Times New Roman" w:hAnsi="Times New Roman" w:cs="Times New Roman"/>
          <w:b/>
          <w:bCs/>
          <w:sz w:val="36"/>
          <w:szCs w:val="36"/>
          <w:rtl/>
        </w:rPr>
        <w:t>خاتمة موضوع تعبير عن اليوم الوطني الكويتي 61</w:t>
      </w:r>
    </w:p>
    <w:p w14:paraId="3191474F" w14:textId="77777777" w:rsidR="00734B24" w:rsidRPr="00734B24" w:rsidRDefault="00734B24" w:rsidP="00734B24">
      <w:pPr>
        <w:spacing w:before="100" w:beforeAutospacing="1" w:after="100" w:afterAutospacing="1" w:line="240" w:lineRule="auto"/>
        <w:rPr>
          <w:rFonts w:ascii="Times New Roman" w:eastAsia="Times New Roman" w:hAnsi="Times New Roman" w:cs="Times New Roman"/>
          <w:sz w:val="24"/>
          <w:szCs w:val="24"/>
        </w:rPr>
      </w:pPr>
      <w:r w:rsidRPr="00734B24">
        <w:rPr>
          <w:rFonts w:ascii="Times New Roman" w:eastAsia="Times New Roman" w:hAnsi="Times New Roman" w:cs="Times New Roman"/>
          <w:sz w:val="24"/>
          <w:szCs w:val="24"/>
          <w:rtl/>
        </w:rPr>
        <w:t>إلى هنا نصل لنهاية موضوع تعبير عن اليوم الوطني الكويتي المبارك، فبالرّغم من كلّ الصعوبات والتحديات إلا أنّ الكويت لا يزال يتحدّى كلّ الصعاب ويتّجه مباشرةُ نحو قمّة المجد والعزّة، فمنذ أن نال الكويت استقلاله، والشعب الكويتي يعيش في كرامة ورفعة، وقد قادوا بأنفسهم مسيرة النضال التي تدفع الوطن للمزيد من المجد، وفي هذا اليوم يؤكد الشعب الكويتي مدى انتمائهم وحبهم لوطنهم الكويت، فهذا اليوم من الأيام التي لا بدّ من إحيائها على الدوام فهو يحمل التاريخ والتراث، وهو ذاكرة الأمة الكويتية، والحافز على المضي نحو مستقبل مشرق ومزدهر</w:t>
      </w:r>
      <w:r w:rsidRPr="00734B24">
        <w:rPr>
          <w:rFonts w:ascii="Times New Roman" w:eastAsia="Times New Roman" w:hAnsi="Times New Roman" w:cs="Times New Roman"/>
          <w:sz w:val="24"/>
          <w:szCs w:val="24"/>
        </w:rPr>
        <w:t>.</w:t>
      </w:r>
    </w:p>
    <w:p w14:paraId="4877FAF6" w14:textId="77777777" w:rsidR="00D77D1B" w:rsidRPr="00734B24" w:rsidRDefault="00D77D1B" w:rsidP="00734B24"/>
    <w:sectPr w:rsidR="00D77D1B" w:rsidRPr="00734B24"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E70EA"/>
    <w:multiLevelType w:val="multilevel"/>
    <w:tmpl w:val="3D7E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0A"/>
    <w:rsid w:val="00734B24"/>
    <w:rsid w:val="00D77D1B"/>
    <w:rsid w:val="00E35E0A"/>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A21B1-19FD-48FB-BDA7-A04569B3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34B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4B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B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4B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4B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9552">
      <w:bodyDiv w:val="1"/>
      <w:marLeft w:val="0"/>
      <w:marRight w:val="0"/>
      <w:marTop w:val="0"/>
      <w:marBottom w:val="0"/>
      <w:divBdr>
        <w:top w:val="none" w:sz="0" w:space="0" w:color="auto"/>
        <w:left w:val="none" w:sz="0" w:space="0" w:color="auto"/>
        <w:bottom w:val="none" w:sz="0" w:space="0" w:color="auto"/>
        <w:right w:val="none" w:sz="0" w:space="0" w:color="auto"/>
      </w:divBdr>
      <w:divsChild>
        <w:div w:id="10035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2022-02-23T17:06:00Z</cp:lastPrinted>
  <dcterms:created xsi:type="dcterms:W3CDTF">2022-02-23T17:07:00Z</dcterms:created>
  <dcterms:modified xsi:type="dcterms:W3CDTF">2022-02-23T17:07:00Z</dcterms:modified>
</cp:coreProperties>
</file>