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DC21" w14:textId="05ED7BC5" w:rsidR="00C90570" w:rsidRDefault="00DC13AA">
      <w:r>
        <w:rPr>
          <w:rtl/>
        </w:rPr>
        <w:t>في نهاية البحث الذي يرتبط بقضية "موضوع البحث" التي لها الكثير من الأصداء السلبية الغير محدودة، والتي يعاني منها الكثير من البشر على مستوى مختلف المجتمعات العالمية، ومن خلال هذا البحث تمكّنها من وضع السّد الدائم في وجه الأثار السلبية المترتبة على هذه القضية، فلقد تناولنا بذور نشأتها، وأماكن انتشارها وبيئتها، فقدمنا المشكلة بتحليلاتٍ علمية بحتة، ثم قدّمنا طرق العلاج والحلول الأكثر فعالية، من الجدير بالذّكر أنّنا اعتمدنا أساليب البحث الحديثة التي تعتمد على الدراسات النظرية مع العملية، وبذلنا الوقت الطويل والجهد الجهيد في سبيل إنشاء هذا البحث بأفضل السبل، مدعمّينه بأفضل المراجع العلمية، وبالأدلة القاطعة الموثوقة المصادر، نأمل من الله أن يتّخذه الباحثون نقطة انطلاقٍ جديدة لأبحاث جديدة ومميزة، وآمل أن يكون البحث قد نال رضاكم وأعجبكم، بانتظار النقد البّناء والملاحظات من حضراتكم، والحمد لله رب العالمين</w:t>
      </w:r>
      <w:r>
        <w:t>.</w:t>
      </w:r>
      <w:bookmarkStart w:id="0" w:name="_GoBack"/>
      <w:bookmarkEnd w:id="0"/>
    </w:p>
    <w:sectPr w:rsidR="00C90570"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9C"/>
    <w:rsid w:val="003F2764"/>
    <w:rsid w:val="00966A9C"/>
    <w:rsid w:val="00C90570"/>
    <w:rsid w:val="00DC1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12EB-B0C2-4925-9AA1-98501F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2022-03-06T17:21:00Z</dcterms:created>
  <dcterms:modified xsi:type="dcterms:W3CDTF">2022-03-06T17:21:00Z</dcterms:modified>
</cp:coreProperties>
</file>