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1D99" w14:textId="77780F7C" w:rsidR="00284D31" w:rsidRPr="00284D31" w:rsidRDefault="00284D31" w:rsidP="00284D31">
      <w:pPr>
        <w:rPr>
          <w:rFonts w:ascii="Times New Roman" w:eastAsia="Times New Roman" w:hAnsi="Times New Roman" w:cs="Times New Roman"/>
          <w:b/>
          <w:bCs/>
          <w:sz w:val="24"/>
          <w:szCs w:val="24"/>
          <w:rtl/>
        </w:rPr>
      </w:pPr>
      <w:r w:rsidRPr="00284D31">
        <w:rPr>
          <w:rFonts w:ascii="Times New Roman" w:eastAsia="Times New Roman" w:hAnsi="Times New Roman" w:cs="Times New Roman"/>
          <w:b/>
          <w:bCs/>
          <w:sz w:val="24"/>
          <w:szCs w:val="24"/>
          <w:rtl/>
        </w:rPr>
        <w:t>نماذج خاتمة بحث رياضيات جاهزة 2023</w:t>
      </w:r>
    </w:p>
    <w:p w14:paraId="4DDCE777" w14:textId="33C0688F" w:rsidR="00284D31" w:rsidRPr="00284D31" w:rsidRDefault="00284D31" w:rsidP="00284D31">
      <w:pPr>
        <w:rPr>
          <w:rFonts w:ascii="Times New Roman" w:eastAsia="Times New Roman" w:hAnsi="Times New Roman" w:cs="Times New Roman"/>
          <w:sz w:val="24"/>
          <w:szCs w:val="24"/>
          <w:rtl/>
        </w:rPr>
      </w:pPr>
      <w:r w:rsidRPr="00284D31">
        <w:rPr>
          <w:rFonts w:ascii="Times New Roman" w:eastAsia="Times New Roman" w:hAnsi="Times New Roman" w:cs="Times New Roman"/>
          <w:sz w:val="24"/>
          <w:szCs w:val="24"/>
          <w:rtl/>
        </w:rPr>
        <w:t>تنطلق أهميّة الخاتمة من كونها العنصر الأخير في البحث المطروح، وهي خلاصة التّعب والجُهد الكبير الذي قدمه الكاتب بعد فترة مُهمّة من العَمل والجُهد البنّاء، وفي ذلك لا بدّ من المُرور على أفضل خاتمات بحث في علم الرياضيات، في الآتي:</w:t>
      </w:r>
    </w:p>
    <w:p w14:paraId="16030C84" w14:textId="29F8401D" w:rsidR="00284D31" w:rsidRPr="00284D31" w:rsidRDefault="00284D31" w:rsidP="00284D31">
      <w:pPr>
        <w:rPr>
          <w:rFonts w:ascii="Times New Roman" w:eastAsia="Times New Roman" w:hAnsi="Times New Roman" w:cs="Times New Roman"/>
          <w:b/>
          <w:bCs/>
          <w:sz w:val="24"/>
          <w:szCs w:val="24"/>
          <w:rtl/>
        </w:rPr>
      </w:pPr>
      <w:r w:rsidRPr="00284D31">
        <w:rPr>
          <w:rFonts w:ascii="Times New Roman" w:eastAsia="Times New Roman" w:hAnsi="Times New Roman" w:cs="Times New Roman"/>
          <w:b/>
          <w:bCs/>
          <w:sz w:val="24"/>
          <w:szCs w:val="24"/>
          <w:rtl/>
        </w:rPr>
        <w:t>خاتمة بحث رياضيات عن الدوال</w:t>
      </w:r>
    </w:p>
    <w:p w14:paraId="4407CD29" w14:textId="0E7E9A75" w:rsidR="00284D31" w:rsidRPr="00284D31" w:rsidRDefault="00284D31" w:rsidP="00284D31">
      <w:pPr>
        <w:rPr>
          <w:rFonts w:ascii="Times New Roman" w:eastAsia="Times New Roman" w:hAnsi="Times New Roman" w:cs="Times New Roman"/>
          <w:sz w:val="24"/>
          <w:szCs w:val="24"/>
          <w:rtl/>
        </w:rPr>
      </w:pPr>
      <w:r w:rsidRPr="00284D31">
        <w:rPr>
          <w:rFonts w:ascii="Times New Roman" w:eastAsia="Times New Roman" w:hAnsi="Times New Roman" w:cs="Times New Roman"/>
          <w:sz w:val="24"/>
          <w:szCs w:val="24"/>
          <w:rtl/>
        </w:rPr>
        <w:t>إلى هثنا نصل بكم إلى ختام البحث المُهم الذي تناولنا فيه ملخصًا شاملًا لعلم الدوال الرياضيّة التي تعتبر واحدة من الأمور الأساسيّة والفروع المُهمة عن علم الرياضيات، ليكون هذا الملخص خطوة في طريق تسهيل المسارات العلميّة أمام الطّالب، حيث تعرّفنا من خلاله على تعريف الدوال التي تعبّر عن جميع القوانين التي تُحدّد العلاقة ما بين متغيّر واحد وهو المتغيّر المستقل والمتغيّر الآخر الذي يُعرف بالمتغيّر التابع، وتناولنا جُملة واسعة من التوضيحات التي تُساعد الطالب في مسارات البحث العلمي عن هذه الأمور الأساسيّة التي تزيد من قُدرات الطّالب في الرياضيات، والتي باتت من الأساسيات التي يُستند عليها بنظريات عالمية وبراهين ثابتة، وهو ما دعاني إلى تبني البحث بكلّ ما له من جُهود، بالاستناد على باقة من أهم المراجع العلمية في علم الدّوال، سائلين الله أن يكتب لنا الأجر، ولكم طول السّلامة والتوفيق، وأن يزيديكم من الإقبال على البحث العلمي لما فيه خير الوطن والأمّة.</w:t>
      </w:r>
    </w:p>
    <w:p w14:paraId="60C969A6" w14:textId="16A336EB" w:rsidR="00284D31" w:rsidRPr="00284D31" w:rsidRDefault="00284D31" w:rsidP="00284D31">
      <w:pPr>
        <w:rPr>
          <w:rFonts w:ascii="Times New Roman" w:eastAsia="Times New Roman" w:hAnsi="Times New Roman" w:cs="Times New Roman"/>
          <w:b/>
          <w:bCs/>
          <w:sz w:val="24"/>
          <w:szCs w:val="24"/>
          <w:rtl/>
        </w:rPr>
      </w:pPr>
      <w:r w:rsidRPr="00284D31">
        <w:rPr>
          <w:rFonts w:ascii="Times New Roman" w:eastAsia="Times New Roman" w:hAnsi="Times New Roman" w:cs="Times New Roman"/>
          <w:b/>
          <w:bCs/>
          <w:sz w:val="24"/>
          <w:szCs w:val="24"/>
          <w:rtl/>
        </w:rPr>
        <w:t>خاتمة بحث رياضيات عن المصفوفات</w:t>
      </w:r>
    </w:p>
    <w:p w14:paraId="1DEAE7FD" w14:textId="5369F249" w:rsidR="00284D31" w:rsidRPr="00284D31" w:rsidRDefault="00284D31" w:rsidP="00284D31">
      <w:pPr>
        <w:rPr>
          <w:rFonts w:ascii="Times New Roman" w:eastAsia="Times New Roman" w:hAnsi="Times New Roman" w:cs="Times New Roman"/>
          <w:sz w:val="24"/>
          <w:szCs w:val="24"/>
          <w:rtl/>
        </w:rPr>
      </w:pPr>
      <w:r w:rsidRPr="00284D31">
        <w:rPr>
          <w:rFonts w:ascii="Times New Roman" w:eastAsia="Times New Roman" w:hAnsi="Times New Roman" w:cs="Times New Roman"/>
          <w:sz w:val="24"/>
          <w:szCs w:val="24"/>
          <w:rtl/>
        </w:rPr>
        <w:t>وهكذا نكون قد وصلنا بكم إلى نهاية البحث الذي تناولنا فيه الحديث عن علم المصفوفات الذي يعتبر من أقدم علوم الرياضيات، حيث انطلقنا من بداية التّعريف بالمصفوفات وأنواع المصفوفات، وأشكالها، وطريقة التّعرف عليها، وأبرز الطّرق في حل المعضلات عن تلك المسائل الرياضيّة الحسّاسة، حيث انطلقنا في مسارات البحث من أهمية علم المصفوفات في الحياة اليومية للإنسان، والتي باتت من الأمور التي يعتمد عليها في كثير من الأمور التي نتعّرض لها بشكل يومي، وهو ما جعلها واحدة من الرّكائز الأساسيّة لعلم الرياضيات، حيث تُعتبر الأساس في علمك التشفير وفي البناء وفي الألعاب ثلاثيّة الأبعاد وكانت أيضًا حاضرة في الاقتصاد والمال، بالإضافة إلى كثير من العلوم وأهمّها علم الجيولوجيا، سائلين الله تعالى لنا ولكم التوفيق في القول والعَمل، وأن يكتب لنا المزيد من الإبداعات والنّجاحات في المُستقبل القريب، والسّلام عليكم ورحمة الله وبركاته.</w:t>
      </w:r>
    </w:p>
    <w:p w14:paraId="44E37753" w14:textId="6192AFAA" w:rsidR="00284D31" w:rsidRPr="00284D31" w:rsidRDefault="00284D31" w:rsidP="00284D31">
      <w:pPr>
        <w:rPr>
          <w:rFonts w:ascii="Times New Roman" w:eastAsia="Times New Roman" w:hAnsi="Times New Roman" w:cs="Times New Roman"/>
          <w:b/>
          <w:bCs/>
          <w:sz w:val="24"/>
          <w:szCs w:val="24"/>
          <w:rtl/>
        </w:rPr>
      </w:pPr>
      <w:r w:rsidRPr="00284D31">
        <w:rPr>
          <w:rFonts w:ascii="Times New Roman" w:eastAsia="Times New Roman" w:hAnsi="Times New Roman" w:cs="Times New Roman"/>
          <w:b/>
          <w:bCs/>
          <w:sz w:val="24"/>
          <w:szCs w:val="24"/>
          <w:rtl/>
        </w:rPr>
        <w:t>خاتمة بحث رياضيات عن المثلثات</w:t>
      </w:r>
    </w:p>
    <w:p w14:paraId="017B23A8" w14:textId="6208B3E5" w:rsidR="00284D31" w:rsidRPr="00284D31" w:rsidRDefault="00284D31" w:rsidP="00284D31">
      <w:pPr>
        <w:rPr>
          <w:rFonts w:ascii="Times New Roman" w:eastAsia="Times New Roman" w:hAnsi="Times New Roman" w:cs="Times New Roman"/>
          <w:sz w:val="24"/>
          <w:szCs w:val="24"/>
          <w:rtl/>
        </w:rPr>
      </w:pPr>
      <w:r w:rsidRPr="00284D31">
        <w:rPr>
          <w:rFonts w:ascii="Times New Roman" w:eastAsia="Times New Roman" w:hAnsi="Times New Roman" w:cs="Times New Roman"/>
          <w:sz w:val="24"/>
          <w:szCs w:val="24"/>
          <w:rtl/>
        </w:rPr>
        <w:t>زملاءنا الأحبّة، نصل بكم إلى الختام مع فقرات البحث الذي تناولنا فيه واحدًا من أعمدة الأساس في هيكل علم الرياضيات، حيث تحدّثنا عن علم المثلثات وعن كثير من التّفاصيل التي بدأناها مع تعريف المثلّث ذو الشّكل الثلاثي، وانتهينا مع أبرز نظريات علم المثلثّات المعمول بها، وانتقلنا للحديث بإفراط عن تطبيقات علم المثلثات وحاجتنا له، واستخدامه في كلذ من علوم الهندسة، والعمارة والبناء، وغيرها من الأمور الأخرى التي كان للعلماء العرب دورًا بارزًا في تطويرها، حيث شهد هذا القطّاع من العلوم بصمات لعلماء مسلمين في عُصور عُرفت بأنّها عصور النهضة الإسلاميّة، ليكون البحث المطروح منارة في طريق تحقيق المزيد من النّجاحات، وطريقًا سلسًا نحو مزيدًا من العلوم، وعودة إلى المكانة التي تستحقّها عقول طلّابنا، وتاريخ امّتنا، والسّلام عليكم ورحمة الله وبركاته.</w:t>
      </w:r>
    </w:p>
    <w:p w14:paraId="48D00F12" w14:textId="62FB696F" w:rsidR="00284D31" w:rsidRPr="00284D31" w:rsidRDefault="00284D31" w:rsidP="00284D31">
      <w:pPr>
        <w:rPr>
          <w:rFonts w:ascii="Times New Roman" w:eastAsia="Times New Roman" w:hAnsi="Times New Roman" w:cs="Times New Roman"/>
          <w:b/>
          <w:bCs/>
          <w:sz w:val="24"/>
          <w:szCs w:val="24"/>
          <w:rtl/>
        </w:rPr>
      </w:pPr>
      <w:r w:rsidRPr="00284D31">
        <w:rPr>
          <w:rFonts w:ascii="Times New Roman" w:eastAsia="Times New Roman" w:hAnsi="Times New Roman" w:cs="Times New Roman"/>
          <w:b/>
          <w:bCs/>
          <w:sz w:val="24"/>
          <w:szCs w:val="24"/>
          <w:rtl/>
        </w:rPr>
        <w:t>خاتمة بحث رياضيات عن الاحتمالات</w:t>
      </w:r>
    </w:p>
    <w:p w14:paraId="34099428" w14:textId="728492AA" w:rsidR="00284D31" w:rsidRPr="00284D31" w:rsidRDefault="00284D31" w:rsidP="00284D31">
      <w:pPr>
        <w:rPr>
          <w:rFonts w:ascii="Times New Roman" w:eastAsia="Times New Roman" w:hAnsi="Times New Roman" w:cs="Times New Roman"/>
          <w:sz w:val="24"/>
          <w:szCs w:val="24"/>
          <w:rtl/>
        </w:rPr>
      </w:pPr>
      <w:r w:rsidRPr="00284D31">
        <w:rPr>
          <w:rFonts w:ascii="Times New Roman" w:eastAsia="Times New Roman" w:hAnsi="Times New Roman" w:cs="Times New Roman"/>
          <w:sz w:val="24"/>
          <w:szCs w:val="24"/>
          <w:rtl/>
        </w:rPr>
        <w:t xml:space="preserve">وهكذا نل بأسماعكم الطّيبة إلى النّهاية مع فقرات لبحث الذي تحدّثنا فيه بكلّ أمانة حولَ موضوع الاحتمالات، التي تُعتبر من فروع علم الرياضيات المُهمّة، والتي جاءت على خلفيّة حُضورها اللافت في الحياة اليوميّة للإنسان، حيث تعرّفنا على قصّة بداية علم الاحتمالات مع العالمان الفرنسيان (باسكال </w:t>
      </w:r>
      <w:proofErr w:type="spellStart"/>
      <w:r w:rsidRPr="00284D31">
        <w:rPr>
          <w:rFonts w:ascii="Times New Roman" w:eastAsia="Times New Roman" w:hAnsi="Times New Roman" w:cs="Times New Roman"/>
          <w:sz w:val="24"/>
          <w:szCs w:val="24"/>
          <w:rtl/>
        </w:rPr>
        <w:t>وفيرمات</w:t>
      </w:r>
      <w:proofErr w:type="spellEnd"/>
      <w:r w:rsidRPr="00284D31">
        <w:rPr>
          <w:rFonts w:ascii="Times New Roman" w:eastAsia="Times New Roman" w:hAnsi="Times New Roman" w:cs="Times New Roman"/>
          <w:sz w:val="24"/>
          <w:szCs w:val="24"/>
          <w:rtl/>
        </w:rPr>
        <w:t>) وانتقلنا للحديث عن مُختلف النّظريات المعمول بها في علم الاحتمالات، وعن أهمية الاحتمالات في المُجتمع، حيث تنطلق من هذا العلم الكثير من الإيجابيات، التي لا بدّ من التّنويه عليها، والتي رسمناها لكم ضمن طيّات البحث الذي نسأل الله أن يكتب لنا أجره، ولكم التوفيق عنه، فيكون مرجعًا للطالب في علم الاحتمالات، ومسارًا نحو مزيد من الأبحاث عن ذلك العلم المُهم، بعد تلك الجهود الكبيرة التي نستودعها عند الله، والسّلام عليكم ورحمة الله وبركاته.</w:t>
      </w:r>
    </w:p>
    <w:p w14:paraId="13BEDD5D" w14:textId="1753522F" w:rsidR="00284D31" w:rsidRPr="00284D31" w:rsidRDefault="00284D31" w:rsidP="00284D31">
      <w:pPr>
        <w:rPr>
          <w:rFonts w:ascii="Times New Roman" w:eastAsia="Times New Roman" w:hAnsi="Times New Roman" w:cs="Times New Roman"/>
          <w:b/>
          <w:bCs/>
          <w:sz w:val="24"/>
          <w:szCs w:val="24"/>
          <w:rtl/>
        </w:rPr>
      </w:pPr>
      <w:r w:rsidRPr="00284D31">
        <w:rPr>
          <w:rFonts w:ascii="Times New Roman" w:eastAsia="Times New Roman" w:hAnsi="Times New Roman" w:cs="Times New Roman"/>
          <w:b/>
          <w:bCs/>
          <w:sz w:val="24"/>
          <w:szCs w:val="24"/>
          <w:rtl/>
        </w:rPr>
        <w:t>خاتمة بحث رياضيات عن التبرير والبرهان</w:t>
      </w:r>
    </w:p>
    <w:p w14:paraId="36310A0C" w14:textId="42C4EA0A" w:rsidR="00284D31" w:rsidRPr="00284D31" w:rsidRDefault="00284D31" w:rsidP="00284D31">
      <w:pPr>
        <w:rPr>
          <w:rFonts w:ascii="Times New Roman" w:eastAsia="Times New Roman" w:hAnsi="Times New Roman" w:cs="Times New Roman"/>
          <w:sz w:val="24"/>
          <w:szCs w:val="24"/>
          <w:rtl/>
        </w:rPr>
      </w:pPr>
      <w:r w:rsidRPr="00284D31">
        <w:rPr>
          <w:rFonts w:ascii="Times New Roman" w:eastAsia="Times New Roman" w:hAnsi="Times New Roman" w:cs="Times New Roman"/>
          <w:sz w:val="24"/>
          <w:szCs w:val="24"/>
          <w:rtl/>
        </w:rPr>
        <w:t xml:space="preserve">إلى هثنا نصل بكم إلى نهاية البحث العلمي الذي تحدّثنا فيه حول التبرير والبرهان في علم الرياضيات، والتي تُعتبر من الأمور والنّوافذ الأساسيّة التي نُطلّ منها على أشهر النظريات العالميّة المعمول بها، حيث تنطلق النظريّة القويّة والمُعترف </w:t>
      </w:r>
      <w:r w:rsidRPr="00284D31">
        <w:rPr>
          <w:rFonts w:ascii="Times New Roman" w:eastAsia="Times New Roman" w:hAnsi="Times New Roman" w:cs="Times New Roman"/>
          <w:sz w:val="24"/>
          <w:szCs w:val="24"/>
          <w:rtl/>
        </w:rPr>
        <w:lastRenderedPageBreak/>
        <w:t>بها من قُدرتها على المُرور من مسارات التبرير والبرهان، أيس أنّها أكملت المعايير الأساسيّة التي تجعل منها مناسبة ومنطقية للعمل ويشمل ذلك على كلّ من مسارات التّحليل الريّاضي وعلم الجَبر والهندسة الرياضيّة ونظرية الأعْداد والكثير من علوم الرياضيات الأخرى، والتي يتعرّف الطّالب من خلالها على الهدف الأساس الذي وضع من أجله البرهان والتبرير، ويمتلك عنه القُدرة في تقييم النظريات الصحيحة عن غير الصحيحة، فيكون مرجعًا لكثير من مسارات البحث الطّلابي، شاكرين لله تعالى ثمرة جُهدنا وعملنا الطّويل، وان يكون البحث منارة لمزيد من الأبحاث الأخرى، والسّلام خِتام.</w:t>
      </w:r>
    </w:p>
    <w:p w14:paraId="4F6706CF" w14:textId="1F8169CF" w:rsidR="00284D31" w:rsidRPr="00284D31" w:rsidRDefault="00284D31" w:rsidP="00284D31">
      <w:pPr>
        <w:rPr>
          <w:rFonts w:ascii="Times New Roman" w:eastAsia="Times New Roman" w:hAnsi="Times New Roman" w:cs="Times New Roman"/>
          <w:b/>
          <w:bCs/>
          <w:sz w:val="24"/>
          <w:szCs w:val="24"/>
          <w:rtl/>
        </w:rPr>
      </w:pPr>
      <w:r w:rsidRPr="00284D31">
        <w:rPr>
          <w:rFonts w:ascii="Times New Roman" w:eastAsia="Times New Roman" w:hAnsi="Times New Roman" w:cs="Times New Roman"/>
          <w:b/>
          <w:bCs/>
          <w:sz w:val="24"/>
          <w:szCs w:val="24"/>
          <w:rtl/>
        </w:rPr>
        <w:t>خاتمة بحث رياضيات عن متوازي الاضلاع</w:t>
      </w:r>
    </w:p>
    <w:p w14:paraId="5CCC1CED" w14:textId="23D0E22C" w:rsidR="00284D31" w:rsidRPr="00284D31" w:rsidRDefault="00284D31" w:rsidP="00284D31">
      <w:pPr>
        <w:rPr>
          <w:rFonts w:ascii="Times New Roman" w:eastAsia="Times New Roman" w:hAnsi="Times New Roman" w:cs="Times New Roman"/>
          <w:sz w:val="24"/>
          <w:szCs w:val="24"/>
          <w:rtl/>
        </w:rPr>
      </w:pPr>
      <w:r w:rsidRPr="00284D31">
        <w:rPr>
          <w:rFonts w:ascii="Times New Roman" w:eastAsia="Times New Roman" w:hAnsi="Times New Roman" w:cs="Times New Roman"/>
          <w:sz w:val="24"/>
          <w:szCs w:val="24"/>
          <w:rtl/>
        </w:rPr>
        <w:t>إلى هُنا نُنهي برفقتكم البحث العلمي الذي تناولنا فيه الحديث حولَ متوازي الأضلاع الذي يُعتبر أحد أبرز الأشكال الهندسيّة التي قامت عليها الكثير من الدّراسات والنظريات في علم الرياضيات الهندسيّة، والهندسة الوصفيّة، وغيرها من المسارات، حيث يتعرّف الطّالب من بداية تعريف متوازي الأضلاع، وننتقل في المعلومات مع أشهر النظريات التي تنطبق على متوازي الأضلاع، وأهم القضايا التي تمسّ هذا الشّكل الهندسي الاستثنائي بالعودة إلى باقة من أمّهات الكتب من المراجع المعتمدة في علم الرياضيات، ومتوازي الأضلاع على نحو خاص، ليكون البحث المطروح مرجعًا في علم الهندسة الوصفيّة على العُموم ومتوازي الأضلاع على نحو خاص، ويحمل الفائدة لجميع الطّلاب في مختلف المراحل التعليميّة، ويكون الشّمعة التي تُضيء الطّريق نحو المزيد من النّجاحات الطّلابيّة، والسّلام عليكم ورحمة الله وبركاته.</w:t>
      </w:r>
    </w:p>
    <w:p w14:paraId="1D1F2F99" w14:textId="1CFCA84A" w:rsidR="00284D31" w:rsidRPr="00284D31" w:rsidRDefault="00284D31" w:rsidP="00284D31">
      <w:pPr>
        <w:rPr>
          <w:rFonts w:ascii="Times New Roman" w:eastAsia="Times New Roman" w:hAnsi="Times New Roman" w:cs="Times New Roman"/>
          <w:b/>
          <w:bCs/>
          <w:sz w:val="24"/>
          <w:szCs w:val="24"/>
          <w:rtl/>
        </w:rPr>
      </w:pPr>
      <w:r w:rsidRPr="00284D31">
        <w:rPr>
          <w:rFonts w:ascii="Times New Roman" w:eastAsia="Times New Roman" w:hAnsi="Times New Roman" w:cs="Times New Roman"/>
          <w:b/>
          <w:bCs/>
          <w:sz w:val="24"/>
          <w:szCs w:val="24"/>
          <w:rtl/>
        </w:rPr>
        <w:t>خاتمة بحث رياضيات عن الانعكاس</w:t>
      </w:r>
    </w:p>
    <w:p w14:paraId="39FABCBC" w14:textId="3C5827D3" w:rsidR="00284D31" w:rsidRPr="00284D31" w:rsidRDefault="00284D31" w:rsidP="00284D31">
      <w:pPr>
        <w:rPr>
          <w:rFonts w:ascii="Times New Roman" w:eastAsia="Times New Roman" w:hAnsi="Times New Roman" w:cs="Times New Roman"/>
          <w:sz w:val="24"/>
          <w:szCs w:val="24"/>
          <w:rtl/>
        </w:rPr>
      </w:pPr>
      <w:r w:rsidRPr="00284D31">
        <w:rPr>
          <w:rFonts w:ascii="Times New Roman" w:eastAsia="Times New Roman" w:hAnsi="Times New Roman" w:cs="Times New Roman"/>
          <w:sz w:val="24"/>
          <w:szCs w:val="24"/>
          <w:rtl/>
        </w:rPr>
        <w:t>مع هذه الفقرة نصل بالقرّاء الكرام إلى نهاية البحث العلمي الذي تناولنا فيه الحديث عن الانعكاس، وقد تعرّف الطّالب من خلاله على ملخّص شامل عن علم الانعكاس بدايةً بتعريفه بشكل واضح ومفهوم، إلى أشهر النظريات المعمول بها عن علم الانعكاس، الذي يعتبر أحد المسارات التي تنبثق عن علم الرياضيات، والذي يقوم على دراسة الضّوء بشكل عام، وانعكاساته بشكل علمي ومنطقي، بالاستناد على نظريات علمية صحيحة، حيث ينطلق في أساسه من مفهوم الدّوال الرياضيّة التي هي الاقترانات، ويرتبط أيضًا بكثير من المسارات الخاصّة بعلم الرياضيات، وحيث استهلك البحث أوقات طويلة من العمل، سائلين الله تعالى أن يكون في خدمة الطّلاب من جميع المراحل، وأن يستفيد من فقراته العدد الأكبر من أبناءنا الطّلاب، وان يكون مسارًا نحو مزيد من النّجاحات التي نفتخر ونعتزّ بها، والسلام عليكم ورحمة الله وبركاته.</w:t>
      </w:r>
    </w:p>
    <w:p w14:paraId="7767104C" w14:textId="6137FFAB" w:rsidR="00284D31" w:rsidRPr="00284D31" w:rsidRDefault="00284D31" w:rsidP="00284D31">
      <w:pPr>
        <w:rPr>
          <w:rFonts w:ascii="Times New Roman" w:eastAsia="Times New Roman" w:hAnsi="Times New Roman" w:cs="Times New Roman"/>
          <w:b/>
          <w:bCs/>
          <w:sz w:val="24"/>
          <w:szCs w:val="24"/>
          <w:rtl/>
        </w:rPr>
      </w:pPr>
      <w:r w:rsidRPr="00284D31">
        <w:rPr>
          <w:rFonts w:ascii="Times New Roman" w:eastAsia="Times New Roman" w:hAnsi="Times New Roman" w:cs="Times New Roman"/>
          <w:b/>
          <w:bCs/>
          <w:sz w:val="24"/>
          <w:szCs w:val="24"/>
          <w:rtl/>
        </w:rPr>
        <w:t>خاتمة  بحث رياضيات عن التكامل</w:t>
      </w:r>
    </w:p>
    <w:p w14:paraId="56369E2C" w14:textId="45E44501" w:rsidR="00284D31" w:rsidRPr="00284D31" w:rsidRDefault="00284D31" w:rsidP="00284D31">
      <w:pPr>
        <w:rPr>
          <w:rFonts w:ascii="Times New Roman" w:eastAsia="Times New Roman" w:hAnsi="Times New Roman" w:cs="Times New Roman"/>
          <w:sz w:val="24"/>
          <w:szCs w:val="24"/>
          <w:rtl/>
        </w:rPr>
      </w:pPr>
      <w:r w:rsidRPr="00284D31">
        <w:rPr>
          <w:rFonts w:ascii="Times New Roman" w:eastAsia="Times New Roman" w:hAnsi="Times New Roman" w:cs="Times New Roman"/>
          <w:sz w:val="24"/>
          <w:szCs w:val="24"/>
          <w:rtl/>
        </w:rPr>
        <w:t>زملائي الأحبّة، باحثينا الأعزّاء، نصل بكم إلى نهاية البحث الذي أشرنا فيه إلى العديد من القضايا المُهمّة في علم التكامل، بدايةً من تعريف التّكامل في علم الرياضيات، وطريقة حساب التكامل والتفاضل في مُختلف المعادلات المطروحة، وبطريقة مبسّطة ومشروحة بالخُطوات، وهو ما نسأل الله عنه الأجر، بعد أن استهلك البحث من فريقنا الوقت الطّويل لإعداد ملخّص شامل يكون مرجعًا للطلاب في مسارات علم التكامل، فيتعرّف الطّالب على ما ينفعه في هذا الصّدد، ويتعرّف على أهميّة التّكامل وأسباب ظهور هذا العلم في التشفير وفكّ الشّيفرات، وقد انتهجنا مبدأ البحث التحليلي في تبيان جميع النّظريات، مستندين في ذلك على عدد من الكُتب العلميّة المُهمّة التي أشرنا إليها في خِتام البحث، والسّلام عليكم ورحمة الله وبركاته.</w:t>
      </w:r>
    </w:p>
    <w:p w14:paraId="3D4D8000" w14:textId="76F23B92" w:rsidR="00284D31" w:rsidRPr="00284D31" w:rsidRDefault="00284D31" w:rsidP="00284D31">
      <w:pPr>
        <w:rPr>
          <w:rFonts w:ascii="Times New Roman" w:eastAsia="Times New Roman" w:hAnsi="Times New Roman" w:cs="Times New Roman"/>
          <w:b/>
          <w:bCs/>
          <w:sz w:val="24"/>
          <w:szCs w:val="24"/>
          <w:rtl/>
        </w:rPr>
      </w:pPr>
      <w:r w:rsidRPr="00284D31">
        <w:rPr>
          <w:rFonts w:ascii="Times New Roman" w:eastAsia="Times New Roman" w:hAnsi="Times New Roman" w:cs="Times New Roman"/>
          <w:b/>
          <w:bCs/>
          <w:sz w:val="24"/>
          <w:szCs w:val="24"/>
          <w:rtl/>
        </w:rPr>
        <w:t>مقدمة بحث رياضيات باللغة الانجليزية</w:t>
      </w:r>
    </w:p>
    <w:p w14:paraId="613459EA" w14:textId="77777777" w:rsidR="00284D31" w:rsidRPr="00284D31" w:rsidRDefault="00284D31" w:rsidP="00284D31">
      <w:pPr>
        <w:rPr>
          <w:rFonts w:ascii="Times New Roman" w:eastAsia="Times New Roman" w:hAnsi="Times New Roman" w:cs="Times New Roman"/>
          <w:sz w:val="24"/>
          <w:szCs w:val="24"/>
        </w:rPr>
      </w:pPr>
      <w:r w:rsidRPr="00284D31">
        <w:rPr>
          <w:rFonts w:ascii="Times New Roman" w:eastAsia="Times New Roman" w:hAnsi="Times New Roman" w:cs="Times New Roman"/>
          <w:sz w:val="24"/>
          <w:szCs w:val="24"/>
        </w:rPr>
        <w:t xml:space="preserve">Dear </w:t>
      </w:r>
      <w:proofErr w:type="gramStart"/>
      <w:r w:rsidRPr="00284D31">
        <w:rPr>
          <w:rFonts w:ascii="Times New Roman" w:eastAsia="Times New Roman" w:hAnsi="Times New Roman" w:cs="Times New Roman"/>
          <w:sz w:val="24"/>
          <w:szCs w:val="24"/>
        </w:rPr>
        <w:t>students..</w:t>
      </w:r>
      <w:proofErr w:type="gramEnd"/>
      <w:r w:rsidRPr="00284D31">
        <w:rPr>
          <w:rFonts w:ascii="Times New Roman" w:eastAsia="Times New Roman" w:hAnsi="Times New Roman" w:cs="Times New Roman"/>
          <w:sz w:val="24"/>
          <w:szCs w:val="24"/>
        </w:rPr>
        <w:t xml:space="preserve"> Here we come to the end of our efforts in demonstrating the importance of mathematics in human life, as we have listed important information about the beginnings of the emergence of mathematics, which stemmed from the human need for science that is based on organizing daily courses of work, and the beginning was with the science of numbers, Which developed into other theories and paths stemming from those sciences, and we moved to talk about a group of founding scientists, and the importance and presence of each of them, to then move on to clarifying the Muslim role in mathematics, by clarifying the bright Islamic periods that spread theories, scientists and thinkers to the world , who were among them many innovators in mathematics, so that their theories that they put forward are still standing to this day, so that the research is a starting point for you to more success, to more academic achievement, and a positive push that moves you forward, and peace be upon you</w:t>
      </w:r>
      <w:r w:rsidRPr="00284D31">
        <w:rPr>
          <w:rFonts w:ascii="Times New Roman" w:eastAsia="Times New Roman" w:hAnsi="Times New Roman" w:cs="Times New Roman"/>
          <w:sz w:val="24"/>
          <w:szCs w:val="24"/>
          <w:rtl/>
        </w:rPr>
        <w:t>.</w:t>
      </w:r>
    </w:p>
    <w:p w14:paraId="74F3CFCF" w14:textId="306A3EA6" w:rsidR="00611876" w:rsidRPr="00284D31" w:rsidRDefault="00284D31" w:rsidP="00284D31">
      <w:r w:rsidRPr="00284D31">
        <w:rPr>
          <w:rFonts w:ascii="Times New Roman" w:eastAsia="Times New Roman" w:hAnsi="Times New Roman" w:cs="Times New Roman"/>
          <w:sz w:val="24"/>
          <w:szCs w:val="24"/>
          <w:rtl/>
        </w:rPr>
        <w:lastRenderedPageBreak/>
        <w:t>الترجمة: طلّابنا الأعزاء.. إلى هُنا نصل بجهودنا إلى نهايتها في تبيان أهميّة علم الرياضيات في حياة الإنسان، حيث قُمنا في سرد معلومات مُهمّة عن بدايات ظهور علم الرياضيات والتي انطلقت عن حاجة الإنسان إلى العلم الذي يقوم على تنظيم مسارات العمل اليوميّة، فكانت البداية بعلم الأرقام، والتي تطوّرت إلى نظريات ومسارات أخرى تنبثق عن تلك العلوم، وانتقلنا في الحديث عن باقة من العلماء المؤسسين، وأهميّة وحُضور كلّ عالم منهم، لننتقل بعد ذلك إلى تبيان الدّور المُسلم في علم الرياضيات، عبرَ توضيح الفترات الإسلاميّة المُشرقة التي أفاضت بها على العالم بالنظريات والعلماء والمُفكّرين، والذي كان منهم العديد من المُبدعين في علم الرياضيات، بحيث ماتزال نظريّاتهم التي وضعوها قائمة حتّى يومنا هذا، ليكون البحث نقطة انطلاق لكم إلى مزيد من النّجاح، وإلى مزيد من التحصيل الدّراسي، ودفعة إيجابية تسير بكم إلى الأمام، والسّلام عليكم.</w:t>
      </w:r>
    </w:p>
    <w:sectPr w:rsidR="00611876" w:rsidRPr="00284D31"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E000" w14:textId="77777777" w:rsidR="009C5A1D" w:rsidRDefault="009C5A1D" w:rsidP="00284D31">
      <w:pPr>
        <w:spacing w:after="0" w:line="240" w:lineRule="auto"/>
      </w:pPr>
      <w:r>
        <w:separator/>
      </w:r>
    </w:p>
  </w:endnote>
  <w:endnote w:type="continuationSeparator" w:id="0">
    <w:p w14:paraId="3688F4A2" w14:textId="77777777" w:rsidR="009C5A1D" w:rsidRDefault="009C5A1D" w:rsidP="0028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65A3" w14:textId="77777777" w:rsidR="00284D31" w:rsidRDefault="00284D3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22D6" w14:textId="77777777" w:rsidR="00284D31" w:rsidRDefault="00284D3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112B" w14:textId="77777777" w:rsidR="00284D31" w:rsidRDefault="00284D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798EE" w14:textId="77777777" w:rsidR="009C5A1D" w:rsidRDefault="009C5A1D" w:rsidP="00284D31">
      <w:pPr>
        <w:spacing w:after="0" w:line="240" w:lineRule="auto"/>
      </w:pPr>
      <w:r>
        <w:separator/>
      </w:r>
    </w:p>
  </w:footnote>
  <w:footnote w:type="continuationSeparator" w:id="0">
    <w:p w14:paraId="7FBA1CB9" w14:textId="77777777" w:rsidR="009C5A1D" w:rsidRDefault="009C5A1D" w:rsidP="00284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35E1" w14:textId="77777777" w:rsidR="00284D31" w:rsidRDefault="00284D3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56625341"/>
      <w:docPartObj>
        <w:docPartGallery w:val="Watermarks"/>
        <w:docPartUnique/>
      </w:docPartObj>
    </w:sdtPr>
    <w:sdtContent>
      <w:p w14:paraId="6031B94A" w14:textId="73FEAD9B" w:rsidR="00284D31" w:rsidRDefault="00284D31">
        <w:pPr>
          <w:pStyle w:val="a5"/>
        </w:pPr>
        <w:r>
          <w:rPr>
            <w:rtl/>
          </w:rPr>
          <w:pict w14:anchorId="48397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670845"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5197" w14:textId="77777777" w:rsidR="00284D31" w:rsidRDefault="00284D3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689"/>
    <w:multiLevelType w:val="multilevel"/>
    <w:tmpl w:val="78A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40D86"/>
    <w:multiLevelType w:val="multilevel"/>
    <w:tmpl w:val="18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2DF8"/>
    <w:multiLevelType w:val="multilevel"/>
    <w:tmpl w:val="656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77CDD"/>
    <w:multiLevelType w:val="multilevel"/>
    <w:tmpl w:val="065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71E1C"/>
    <w:multiLevelType w:val="multilevel"/>
    <w:tmpl w:val="A59A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401E7"/>
    <w:multiLevelType w:val="multilevel"/>
    <w:tmpl w:val="3A9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328A3"/>
    <w:multiLevelType w:val="multilevel"/>
    <w:tmpl w:val="46F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266FC"/>
    <w:multiLevelType w:val="multilevel"/>
    <w:tmpl w:val="2A2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6307F"/>
    <w:multiLevelType w:val="multilevel"/>
    <w:tmpl w:val="749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00B18"/>
    <w:multiLevelType w:val="multilevel"/>
    <w:tmpl w:val="819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A0094"/>
    <w:multiLevelType w:val="multilevel"/>
    <w:tmpl w:val="A49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D5B80"/>
    <w:multiLevelType w:val="multilevel"/>
    <w:tmpl w:val="082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2B080F"/>
    <w:multiLevelType w:val="multilevel"/>
    <w:tmpl w:val="AF0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904567"/>
    <w:multiLevelType w:val="multilevel"/>
    <w:tmpl w:val="79B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9D1ABA"/>
    <w:multiLevelType w:val="multilevel"/>
    <w:tmpl w:val="FA1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03E09"/>
    <w:multiLevelType w:val="multilevel"/>
    <w:tmpl w:val="352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5360A"/>
    <w:multiLevelType w:val="multilevel"/>
    <w:tmpl w:val="A4B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F0815"/>
    <w:multiLevelType w:val="multilevel"/>
    <w:tmpl w:val="9FE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C393C"/>
    <w:multiLevelType w:val="multilevel"/>
    <w:tmpl w:val="DA3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011DE8"/>
    <w:multiLevelType w:val="multilevel"/>
    <w:tmpl w:val="1BB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0C5A2C"/>
    <w:multiLevelType w:val="multilevel"/>
    <w:tmpl w:val="384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800541"/>
    <w:multiLevelType w:val="multilevel"/>
    <w:tmpl w:val="60A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FF7371"/>
    <w:multiLevelType w:val="multilevel"/>
    <w:tmpl w:val="F52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4B558D"/>
    <w:multiLevelType w:val="multilevel"/>
    <w:tmpl w:val="96BC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541A8A"/>
    <w:multiLevelType w:val="multilevel"/>
    <w:tmpl w:val="B126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385119"/>
    <w:multiLevelType w:val="multilevel"/>
    <w:tmpl w:val="C41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B2317A"/>
    <w:multiLevelType w:val="multilevel"/>
    <w:tmpl w:val="A6E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46020B"/>
    <w:multiLevelType w:val="multilevel"/>
    <w:tmpl w:val="22C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53599"/>
    <w:multiLevelType w:val="multilevel"/>
    <w:tmpl w:val="C2C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290C8A"/>
    <w:multiLevelType w:val="multilevel"/>
    <w:tmpl w:val="9E2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6733A6"/>
    <w:multiLevelType w:val="multilevel"/>
    <w:tmpl w:val="4B9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5F770B"/>
    <w:multiLevelType w:val="multilevel"/>
    <w:tmpl w:val="58D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1C325F"/>
    <w:multiLevelType w:val="multilevel"/>
    <w:tmpl w:val="59B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CF6CBE"/>
    <w:multiLevelType w:val="multilevel"/>
    <w:tmpl w:val="2D1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942261">
    <w:abstractNumId w:val="26"/>
  </w:num>
  <w:num w:numId="2" w16cid:durableId="1959068888">
    <w:abstractNumId w:val="21"/>
  </w:num>
  <w:num w:numId="3" w16cid:durableId="2119135980">
    <w:abstractNumId w:val="15"/>
  </w:num>
  <w:num w:numId="4" w16cid:durableId="554126666">
    <w:abstractNumId w:val="10"/>
  </w:num>
  <w:num w:numId="5" w16cid:durableId="1539390569">
    <w:abstractNumId w:val="19"/>
  </w:num>
  <w:num w:numId="6" w16cid:durableId="1251742272">
    <w:abstractNumId w:val="32"/>
  </w:num>
  <w:num w:numId="7" w16cid:durableId="2138404654">
    <w:abstractNumId w:val="7"/>
  </w:num>
  <w:num w:numId="8" w16cid:durableId="2068335034">
    <w:abstractNumId w:val="30"/>
  </w:num>
  <w:num w:numId="9" w16cid:durableId="598949163">
    <w:abstractNumId w:val="16"/>
  </w:num>
  <w:num w:numId="10" w16cid:durableId="1696030872">
    <w:abstractNumId w:val="14"/>
  </w:num>
  <w:num w:numId="11" w16cid:durableId="1734427972">
    <w:abstractNumId w:val="17"/>
  </w:num>
  <w:num w:numId="12" w16cid:durableId="2108691681">
    <w:abstractNumId w:val="1"/>
  </w:num>
  <w:num w:numId="13" w16cid:durableId="730034740">
    <w:abstractNumId w:val="22"/>
  </w:num>
  <w:num w:numId="14" w16cid:durableId="2108579198">
    <w:abstractNumId w:val="8"/>
  </w:num>
  <w:num w:numId="15" w16cid:durableId="4867974">
    <w:abstractNumId w:val="23"/>
  </w:num>
  <w:num w:numId="16" w16cid:durableId="825127336">
    <w:abstractNumId w:val="11"/>
  </w:num>
  <w:num w:numId="17" w16cid:durableId="1904874007">
    <w:abstractNumId w:val="0"/>
  </w:num>
  <w:num w:numId="18" w16cid:durableId="1101681235">
    <w:abstractNumId w:val="33"/>
  </w:num>
  <w:num w:numId="19" w16cid:durableId="1965229459">
    <w:abstractNumId w:val="13"/>
  </w:num>
  <w:num w:numId="20" w16cid:durableId="384838508">
    <w:abstractNumId w:val="18"/>
  </w:num>
  <w:num w:numId="21" w16cid:durableId="2054884396">
    <w:abstractNumId w:val="25"/>
  </w:num>
  <w:num w:numId="22" w16cid:durableId="478888798">
    <w:abstractNumId w:val="6"/>
  </w:num>
  <w:num w:numId="23" w16cid:durableId="671371282">
    <w:abstractNumId w:val="27"/>
  </w:num>
  <w:num w:numId="24" w16cid:durableId="2053191374">
    <w:abstractNumId w:val="31"/>
  </w:num>
  <w:num w:numId="25" w16cid:durableId="2054885630">
    <w:abstractNumId w:val="3"/>
  </w:num>
  <w:num w:numId="26" w16cid:durableId="162555448">
    <w:abstractNumId w:val="5"/>
  </w:num>
  <w:num w:numId="27" w16cid:durableId="969938288">
    <w:abstractNumId w:val="9"/>
  </w:num>
  <w:num w:numId="28" w16cid:durableId="503058369">
    <w:abstractNumId w:val="20"/>
  </w:num>
  <w:num w:numId="29" w16cid:durableId="512453964">
    <w:abstractNumId w:val="29"/>
  </w:num>
  <w:num w:numId="30" w16cid:durableId="1265648538">
    <w:abstractNumId w:val="28"/>
  </w:num>
  <w:num w:numId="31" w16cid:durableId="626159349">
    <w:abstractNumId w:val="12"/>
  </w:num>
  <w:num w:numId="32" w16cid:durableId="91901747">
    <w:abstractNumId w:val="2"/>
  </w:num>
  <w:num w:numId="33" w16cid:durableId="397482388">
    <w:abstractNumId w:val="24"/>
  </w:num>
  <w:num w:numId="34" w16cid:durableId="2010332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284D31"/>
    <w:rsid w:val="003010D6"/>
    <w:rsid w:val="00351240"/>
    <w:rsid w:val="004E68FC"/>
    <w:rsid w:val="00525D5D"/>
    <w:rsid w:val="00565E47"/>
    <w:rsid w:val="00611876"/>
    <w:rsid w:val="0077442C"/>
    <w:rsid w:val="007F7F59"/>
    <w:rsid w:val="00930C36"/>
    <w:rsid w:val="009C5A1D"/>
    <w:rsid w:val="00E011B5"/>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284D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character" w:customStyle="1" w:styleId="3Char">
    <w:name w:val="عنوان 3 Char"/>
    <w:basedOn w:val="a0"/>
    <w:link w:val="3"/>
    <w:uiPriority w:val="9"/>
    <w:semiHidden/>
    <w:rsid w:val="00284D31"/>
    <w:rPr>
      <w:rFonts w:asciiTheme="majorHAnsi" w:eastAsiaTheme="majorEastAsia" w:hAnsiTheme="majorHAnsi" w:cstheme="majorBidi"/>
      <w:color w:val="1F3763" w:themeColor="accent1" w:themeShade="7F"/>
      <w:sz w:val="24"/>
      <w:szCs w:val="24"/>
    </w:rPr>
  </w:style>
  <w:style w:type="paragraph" w:styleId="a5">
    <w:name w:val="header"/>
    <w:basedOn w:val="a"/>
    <w:link w:val="Char"/>
    <w:uiPriority w:val="99"/>
    <w:unhideWhenUsed/>
    <w:rsid w:val="00284D31"/>
    <w:pPr>
      <w:tabs>
        <w:tab w:val="center" w:pos="4513"/>
        <w:tab w:val="right" w:pos="9026"/>
      </w:tabs>
      <w:spacing w:after="0" w:line="240" w:lineRule="auto"/>
    </w:pPr>
  </w:style>
  <w:style w:type="character" w:customStyle="1" w:styleId="Char">
    <w:name w:val="رأس الصفحة Char"/>
    <w:basedOn w:val="a0"/>
    <w:link w:val="a5"/>
    <w:uiPriority w:val="99"/>
    <w:rsid w:val="00284D31"/>
  </w:style>
  <w:style w:type="paragraph" w:styleId="a6">
    <w:name w:val="footer"/>
    <w:basedOn w:val="a"/>
    <w:link w:val="Char0"/>
    <w:uiPriority w:val="99"/>
    <w:unhideWhenUsed/>
    <w:rsid w:val="00284D31"/>
    <w:pPr>
      <w:tabs>
        <w:tab w:val="center" w:pos="4513"/>
        <w:tab w:val="right" w:pos="9026"/>
      </w:tabs>
      <w:spacing w:after="0" w:line="240" w:lineRule="auto"/>
    </w:pPr>
  </w:style>
  <w:style w:type="character" w:customStyle="1" w:styleId="Char0">
    <w:name w:val="تذييل الصفحة Char"/>
    <w:basedOn w:val="a0"/>
    <w:link w:val="a6"/>
    <w:uiPriority w:val="99"/>
    <w:rsid w:val="00284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520122547">
      <w:bodyDiv w:val="1"/>
      <w:marLeft w:val="0"/>
      <w:marRight w:val="0"/>
      <w:marTop w:val="0"/>
      <w:marBottom w:val="0"/>
      <w:divBdr>
        <w:top w:val="none" w:sz="0" w:space="0" w:color="auto"/>
        <w:left w:val="none" w:sz="0" w:space="0" w:color="auto"/>
        <w:bottom w:val="none" w:sz="0" w:space="0" w:color="auto"/>
        <w:right w:val="none" w:sz="0" w:space="0" w:color="auto"/>
      </w:divBdr>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7194</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2022-10-20T20:23:00Z</cp:lastPrinted>
  <dcterms:created xsi:type="dcterms:W3CDTF">2022-10-20T20:23:00Z</dcterms:created>
  <dcterms:modified xsi:type="dcterms:W3CDTF">2022-10-20T20:23:00Z</dcterms:modified>
</cp:coreProperties>
</file>