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00809" w14:textId="74157AB9" w:rsidR="00B63313" w:rsidRPr="00B63313" w:rsidRDefault="00B63313" w:rsidP="00B63313">
      <w:pPr>
        <w:rPr>
          <w:rFonts w:ascii="Times New Roman" w:eastAsia="Times New Roman" w:hAnsi="Times New Roman" w:cs="Times New Roman"/>
          <w:b/>
          <w:bCs/>
          <w:sz w:val="24"/>
          <w:szCs w:val="24"/>
          <w:rtl/>
        </w:rPr>
      </w:pPr>
      <w:r w:rsidRPr="00B63313">
        <w:rPr>
          <w:rFonts w:ascii="Times New Roman" w:eastAsia="Times New Roman" w:hAnsi="Times New Roman" w:cs="Times New Roman"/>
          <w:b/>
          <w:bCs/>
          <w:sz w:val="24"/>
          <w:szCs w:val="24"/>
          <w:rtl/>
        </w:rPr>
        <w:t>مقدمة موضوع عن يوم العلم باللغة العربية 2022</w:t>
      </w:r>
    </w:p>
    <w:p w14:paraId="6737D0C6" w14:textId="0156A570" w:rsidR="00B63313" w:rsidRPr="00B63313" w:rsidRDefault="00B63313" w:rsidP="00B63313">
      <w:pPr>
        <w:rPr>
          <w:rFonts w:ascii="Times New Roman" w:eastAsia="Times New Roman" w:hAnsi="Times New Roman" w:cs="Times New Roman"/>
          <w:sz w:val="24"/>
          <w:szCs w:val="24"/>
          <w:rtl/>
        </w:rPr>
      </w:pPr>
      <w:r w:rsidRPr="00B63313">
        <w:rPr>
          <w:rFonts w:ascii="Times New Roman" w:eastAsia="Times New Roman" w:hAnsi="Times New Roman" w:cs="Times New Roman"/>
          <w:sz w:val="24"/>
          <w:szCs w:val="24"/>
          <w:rtl/>
        </w:rPr>
        <w:t> السلام عليكم ورحمة الله وبركاته، يحقُّ للأوطان الكبيرة أن تحتفل بالمُناسبات التي تُعيد لها الذّاكرة، ليس على سبيل النّسيان وإنما للتأكيد على الرّموز الوطنيّة، والتأّكيد على أهميّة التّعرف على تلك الرّموز وقراءتها بعين المُحب، فالرموز الوطنيّة هي الذّاكرة الحيّة التي تبقى حاضرة طِوال العُمر، لتكون المرجع الدّائم الذي يستند عليه الأحفاد والأبناء جيلًا بعد آخر، في تحقيق الانتصارات، وفي تجديد العزم والعزيمة من أجل استكمال مسارات البناء والحضارة التي بدأها الأجداد سابقًا، وهو ما نتحدّث عنه في طيات موضوعنا الآتي حولَ يوم العلم الإماراتي الذي قامت الجِهات المعنية على اعتماده مع تاريخ الثالث من نوفمبر لكلّ عام، للتأكيد على الرّوابط العظيمة التي تجمعنا بعلم البلاد، والتأكيد على أهمية الوحدة الوطنية ودورها البارز في بناء الدولة والمُجتمع، فنكون أهلا لتلك الحكاية الأنيقة التي نفتخر بها.</w:t>
      </w:r>
    </w:p>
    <w:p w14:paraId="3A4F6622" w14:textId="277CFF30" w:rsidR="00B63313" w:rsidRPr="00B63313" w:rsidRDefault="00B63313" w:rsidP="00B63313">
      <w:pPr>
        <w:rPr>
          <w:rFonts w:ascii="Times New Roman" w:eastAsia="Times New Roman" w:hAnsi="Times New Roman" w:cs="Times New Roman"/>
          <w:b/>
          <w:bCs/>
          <w:sz w:val="24"/>
          <w:szCs w:val="24"/>
          <w:rtl/>
        </w:rPr>
      </w:pPr>
      <w:r w:rsidRPr="00B63313">
        <w:rPr>
          <w:rFonts w:ascii="Times New Roman" w:eastAsia="Times New Roman" w:hAnsi="Times New Roman" w:cs="Times New Roman"/>
          <w:b/>
          <w:bCs/>
          <w:sz w:val="24"/>
          <w:szCs w:val="24"/>
          <w:rtl/>
        </w:rPr>
        <w:t>موضوع عن يوم العلم باللغة العربية بالعناصر كاملة 2022</w:t>
      </w:r>
    </w:p>
    <w:p w14:paraId="1ADF6CD6" w14:textId="5680D520" w:rsidR="00B63313" w:rsidRPr="00B63313" w:rsidRDefault="00B63313" w:rsidP="00B63313">
      <w:pPr>
        <w:rPr>
          <w:rFonts w:ascii="Times New Roman" w:eastAsia="Times New Roman" w:hAnsi="Times New Roman" w:cs="Times New Roman"/>
          <w:sz w:val="24"/>
          <w:szCs w:val="24"/>
          <w:rtl/>
        </w:rPr>
      </w:pPr>
      <w:r w:rsidRPr="00B63313">
        <w:rPr>
          <w:rFonts w:ascii="Times New Roman" w:eastAsia="Times New Roman" w:hAnsi="Times New Roman" w:cs="Times New Roman"/>
          <w:sz w:val="24"/>
          <w:szCs w:val="24"/>
          <w:rtl/>
        </w:rPr>
        <w:t> يتم الاحتفاء في يوم العلم الإماراتي بكافة النّشاطات الطّلابية في مراحل التعليم في مدارس الإمارات، وعن تلك المناسبة نقوم على طرح الموضوع الآتي عن مناسبة العلم، في الخيارات والعناصر الآتية:</w:t>
      </w:r>
    </w:p>
    <w:p w14:paraId="085F1F31" w14:textId="77777777" w:rsidR="00B63313" w:rsidRPr="00B63313" w:rsidRDefault="00B63313" w:rsidP="00B63313">
      <w:pPr>
        <w:rPr>
          <w:rFonts w:ascii="Times New Roman" w:eastAsia="Times New Roman" w:hAnsi="Times New Roman" w:cs="Times New Roman"/>
          <w:sz w:val="24"/>
          <w:szCs w:val="24"/>
          <w:rtl/>
        </w:rPr>
      </w:pPr>
      <w:r w:rsidRPr="00B63313">
        <w:rPr>
          <w:rFonts w:ascii="Times New Roman" w:eastAsia="Times New Roman" w:hAnsi="Times New Roman" w:cs="Times New Roman"/>
          <w:sz w:val="24"/>
          <w:szCs w:val="24"/>
          <w:rtl/>
        </w:rPr>
        <w:t>إنّ ذكرى العلم في دولة الإمارات العربيّة هي واحدة من الذّكريات المميزة التي تبعث على الكثير من الأمل بالمُستقبل العامر، لأنّ العلم الوطني هو الرمزيّة المقدّسة التي تجمع الاهل والأحبّة، ولا تنضوي تلك الرمزية على أهمية العلم وحسب، وإنّما تزيد في ذلك فتتحدّث عن أهمية المعايير التي تمّ الاستناد عليها في اعتماد العلم الذي يُمثّل حالة الوحدة بين أبناء الإمارات وحالة التكاتف والتلاحم الشّعبي التي صنعت الفرصة الأفضل لبناء دولة الإمارات العربيّة المتحدّة على النّحو الذي نطمح إليه جميعًا، فقد قامت الجهات المعنيّة في دولة الإمارات باعتماد مناسبة يوم العلم وقد جرى الاعتماد والإعلان عنه بشكل رسمي عبر شخص سمو الشّيخ محمد بن راشد آل مكتوم الذي يشغل منصب نائب رئيس الدّولة وحاكم إمارة دبي، ورئيس مجلس الوزراء، فكانت تلك المناسبة نقطة انطلاق لتحقيق المزيد من الإنجازات للدولة والشّعب، وكانت المسار الذي التقت به جميع الطّموحات والاحلام لأبناء الإمارات، وعن تلك المناسبة نتعرّف على واحدة من صفحات التّاريخ الخالدة، في ذكرى العلم، عندما رفعه الشّيخ زايد بن سلطان آل نهيان للمرّة الأول في تاريخ العام 1971 للميلاد، فنُجدّد الالتحام الشّعبي حولَ العلم الوطني، ونُجدّد الثقة بالقيادة التي رسمت لنا هذه المسارات الأنيقة، ونُبارك لأهلنا وأحبابنا، والسّلام عليكم ورحمة الله وبركاته.</w:t>
      </w:r>
    </w:p>
    <w:p w14:paraId="0E0DC06E" w14:textId="01B48E40" w:rsidR="00B63313" w:rsidRPr="00B63313" w:rsidRDefault="00B63313" w:rsidP="00B63313">
      <w:pPr>
        <w:rPr>
          <w:rFonts w:ascii="Times New Roman" w:eastAsia="Times New Roman" w:hAnsi="Times New Roman" w:cs="Times New Roman"/>
          <w:b/>
          <w:bCs/>
          <w:sz w:val="24"/>
          <w:szCs w:val="24"/>
          <w:rtl/>
        </w:rPr>
      </w:pPr>
      <w:r w:rsidRPr="00B63313">
        <w:rPr>
          <w:rFonts w:ascii="Times New Roman" w:eastAsia="Times New Roman" w:hAnsi="Times New Roman" w:cs="Times New Roman"/>
          <w:b/>
          <w:bCs/>
          <w:sz w:val="24"/>
          <w:szCs w:val="24"/>
          <w:rtl/>
        </w:rPr>
        <w:t xml:space="preserve">موضوع عن يوم العلم </w:t>
      </w:r>
      <w:proofErr w:type="spellStart"/>
      <w:r w:rsidRPr="00B63313">
        <w:rPr>
          <w:rFonts w:ascii="Times New Roman" w:eastAsia="Times New Roman" w:hAnsi="Times New Roman" w:cs="Times New Roman"/>
          <w:b/>
          <w:bCs/>
          <w:sz w:val="24"/>
          <w:szCs w:val="24"/>
          <w:rtl/>
        </w:rPr>
        <w:t>بالانجليزي</w:t>
      </w:r>
      <w:proofErr w:type="spellEnd"/>
      <w:r w:rsidRPr="00B63313">
        <w:rPr>
          <w:rFonts w:ascii="Times New Roman" w:eastAsia="Times New Roman" w:hAnsi="Times New Roman" w:cs="Times New Roman"/>
          <w:b/>
          <w:bCs/>
          <w:sz w:val="24"/>
          <w:szCs w:val="24"/>
          <w:rtl/>
        </w:rPr>
        <w:t xml:space="preserve"> كامل 2022</w:t>
      </w:r>
    </w:p>
    <w:p w14:paraId="3952FC64" w14:textId="2696C948" w:rsidR="00B63313" w:rsidRPr="00B63313" w:rsidRDefault="00B63313" w:rsidP="00B63313">
      <w:pPr>
        <w:rPr>
          <w:rFonts w:ascii="Times New Roman" w:eastAsia="Times New Roman" w:hAnsi="Times New Roman" w:cs="Times New Roman" w:hint="cs"/>
          <w:sz w:val="24"/>
          <w:szCs w:val="24"/>
          <w:rtl/>
        </w:rPr>
      </w:pPr>
      <w:r w:rsidRPr="00B63313">
        <w:rPr>
          <w:rFonts w:ascii="Times New Roman" w:eastAsia="Times New Roman" w:hAnsi="Times New Roman" w:cs="Times New Roman"/>
          <w:sz w:val="24"/>
          <w:szCs w:val="24"/>
          <w:rtl/>
        </w:rPr>
        <w:t>تُعتبر اللغة الإنجليزيّة من اللغات المميّزة التي تمنح الإنسان مساحات واسعة للتعبير عن مشاعره وأحلامه وأفكاره، وعن تلك اللغة لا بدّ منا لمُرور على أجمل موضوع تعبر في الآتي:</w:t>
      </w:r>
    </w:p>
    <w:p w14:paraId="3FA955F4" w14:textId="77777777" w:rsidR="00B63313" w:rsidRPr="00B63313" w:rsidRDefault="00B63313" w:rsidP="00B63313">
      <w:pPr>
        <w:rPr>
          <w:rFonts w:ascii="Times New Roman" w:eastAsia="Times New Roman" w:hAnsi="Times New Roman" w:cs="Times New Roman"/>
          <w:sz w:val="24"/>
          <w:szCs w:val="24"/>
        </w:rPr>
      </w:pPr>
      <w:r w:rsidRPr="00B63313">
        <w:rPr>
          <w:rFonts w:ascii="Times New Roman" w:eastAsia="Times New Roman" w:hAnsi="Times New Roman" w:cs="Times New Roman"/>
          <w:sz w:val="24"/>
          <w:szCs w:val="24"/>
        </w:rPr>
        <w:t>Welcome all, the flag is the first window from which the citizen overlooks the history of the country, because the flag is the symbol in front of which the great personalities throughout the history of the country stand with respect, and the distinguished flags are the flags that have been preserved in blood and long struggle, and are preserved with wisdom and courage, which is what we have seen Certainty with the flag of the United Arab Emirates, about years of insistence on success, and years of hard work in order to achieve the fruit of these great sacrifices that dear and precious ancestors made in order to build the Emirati state that can achieve this, so the occasion of the Flag Day was determined to emphasize the ties Patriotism, emphasizing the importance of national symbols and their active role in enhancing the spaces of communication between people, and enhancing the importance of national unity that unites the people of the Emirates on common goals and dreams</w:t>
      </w:r>
      <w:r w:rsidRPr="00B63313">
        <w:rPr>
          <w:rFonts w:ascii="Times New Roman" w:eastAsia="Times New Roman" w:hAnsi="Times New Roman" w:cs="Times New Roman"/>
          <w:sz w:val="24"/>
          <w:szCs w:val="24"/>
          <w:rtl/>
        </w:rPr>
        <w:t>.</w:t>
      </w:r>
    </w:p>
    <w:p w14:paraId="6A939FA8" w14:textId="23664CA3" w:rsidR="00B63313" w:rsidRPr="00B63313" w:rsidRDefault="00B63313" w:rsidP="00B63313">
      <w:pPr>
        <w:rPr>
          <w:rFonts w:ascii="Times New Roman" w:eastAsia="Times New Roman" w:hAnsi="Times New Roman" w:cs="Times New Roman"/>
          <w:sz w:val="24"/>
          <w:szCs w:val="24"/>
          <w:rtl/>
        </w:rPr>
      </w:pPr>
      <w:r w:rsidRPr="00B63313">
        <w:rPr>
          <w:rFonts w:ascii="Times New Roman" w:eastAsia="Times New Roman" w:hAnsi="Times New Roman" w:cs="Times New Roman"/>
          <w:sz w:val="24"/>
          <w:szCs w:val="24"/>
          <w:rtl/>
        </w:rPr>
        <w:t xml:space="preserve">الترجمة: مرحبًا بكم جميعًا، يُعتبر العلم هو النافذة الأولى التي يُطل المواطن منها على تاريخ البلاد، لأنّ العلم هو الرّمز الذي تقف أمامه الشّخصيات العظيمة على مرّ تاريخ الدّولة باحترام، وإنّ الأعلام المميّزة هي الأعلام المُصانة بالدّم والنّضال الطّويل، والمُصانة بالحكمة والشّجاعة، وهو ما لمسناه بعين اليقين مع علم الإمارات العربية المتحدّة، عن سنوات من الإصرار على النّجاح، وسنوات من العَمل الجاد من أجل تحقيق ثمرة هذه التّضحيات الكبيرة التي قدّم بها الأجداد الغالي والنّفيس من أجل بناء الدّولة الإمارتية التي تستطيع أن تُحقق ذلك، فتم تحديد مناسبة يوم العلم للتأكيد على الروابط الوطنيّة، والتأكيد على أهميّة الرّموز الوطنيّة ودورها الفاعل في تعزيز مساحات التّواصل بين النّاس، وتعزيز أهميّة </w:t>
      </w:r>
      <w:r w:rsidRPr="00B63313">
        <w:rPr>
          <w:rFonts w:ascii="Times New Roman" w:eastAsia="Times New Roman" w:hAnsi="Times New Roman" w:cs="Times New Roman"/>
          <w:sz w:val="24"/>
          <w:szCs w:val="24"/>
          <w:rtl/>
        </w:rPr>
        <w:lastRenderedPageBreak/>
        <w:t>الوحدة الوطنيّة التي تجمع أبناء الإمارات على أهداف وأحلام مشتركة، حفظ الله الإمارات العربيّة وشعبها الطّيب وعلمها الوطني بخير وسيادة.</w:t>
      </w:r>
    </w:p>
    <w:p w14:paraId="69413544" w14:textId="13F9F6E1" w:rsidR="00B63313" w:rsidRPr="00B63313" w:rsidRDefault="00B63313" w:rsidP="00B63313">
      <w:pPr>
        <w:rPr>
          <w:rFonts w:ascii="Times New Roman" w:eastAsia="Times New Roman" w:hAnsi="Times New Roman" w:cs="Times New Roman"/>
          <w:b/>
          <w:bCs/>
          <w:sz w:val="24"/>
          <w:szCs w:val="24"/>
          <w:rtl/>
        </w:rPr>
      </w:pPr>
      <w:r w:rsidRPr="00B63313">
        <w:rPr>
          <w:rFonts w:ascii="Times New Roman" w:eastAsia="Times New Roman" w:hAnsi="Times New Roman" w:cs="Times New Roman"/>
          <w:b/>
          <w:bCs/>
          <w:sz w:val="24"/>
          <w:szCs w:val="24"/>
          <w:rtl/>
        </w:rPr>
        <w:t>موضوع قصير عن يوم العلم باللغة العربية 2022</w:t>
      </w:r>
    </w:p>
    <w:p w14:paraId="3532786C" w14:textId="59EA7E3E" w:rsidR="00B63313" w:rsidRPr="00B63313" w:rsidRDefault="00B63313" w:rsidP="00B63313">
      <w:pPr>
        <w:rPr>
          <w:rFonts w:ascii="Times New Roman" w:eastAsia="Times New Roman" w:hAnsi="Times New Roman" w:cs="Times New Roman"/>
          <w:sz w:val="24"/>
          <w:szCs w:val="24"/>
          <w:rtl/>
        </w:rPr>
      </w:pPr>
      <w:r w:rsidRPr="00B63313">
        <w:rPr>
          <w:rFonts w:ascii="Times New Roman" w:eastAsia="Times New Roman" w:hAnsi="Times New Roman" w:cs="Times New Roman"/>
          <w:sz w:val="24"/>
          <w:szCs w:val="24"/>
          <w:rtl/>
        </w:rPr>
        <w:t>إنّ العلم الوطني هو النافذة الأولى التي تُعبّر عن الدّولة، وعن سيادتها على وجه التّحديد، وهو المساحة الأكثر التي تُعبر عن سيادة الدّولة واستقلالها، وعن ذلك نطرح الموضوع الآتي:</w:t>
      </w:r>
    </w:p>
    <w:p w14:paraId="6C429A2D" w14:textId="77777777" w:rsidR="00B63313" w:rsidRPr="00B63313" w:rsidRDefault="00B63313" w:rsidP="00B63313">
      <w:pPr>
        <w:rPr>
          <w:rFonts w:ascii="Times New Roman" w:eastAsia="Times New Roman" w:hAnsi="Times New Roman" w:cs="Times New Roman"/>
          <w:sz w:val="24"/>
          <w:szCs w:val="24"/>
          <w:rtl/>
        </w:rPr>
      </w:pPr>
      <w:r w:rsidRPr="00B63313">
        <w:rPr>
          <w:rFonts w:ascii="Times New Roman" w:eastAsia="Times New Roman" w:hAnsi="Times New Roman" w:cs="Times New Roman"/>
          <w:sz w:val="24"/>
          <w:szCs w:val="24"/>
          <w:rtl/>
        </w:rPr>
        <w:t>بسم الله الرحمن الرّحيم، عملت حكومة الإمارات العربيّة المتحدّة على اعتماد الذّكرى السنويّة للعلم الوطني، تلك الذّكرى التي نتعرّف بها على واحدة من الأعلام الوطنيّة الشّابة، التي أثبتت أنّ الإنسان العربي قادرًا على تحقيق النّجاح، وقادر على النّهوض عندما يمتلك المؤهّلات والأسباب التي تدعم ذلك، حيث كانت لمسات الشّيخ زايد بن سلطان آل نهيان حاضرة في بناء الخطوات الأولى لمشروع الاتّحاد، فاعتماد العلم الوطني ورفعه للمرّة الأولى مع تاريخ العام 1971 للميلاد، ثمّ رسم الملامح الأولى لبناء الدّولة العصريّة الحديثة، وإعمار الإنسان الإماراتي قبل أيّ إعمار آخر، لأنّ القيادة كانت ولا تزال على قناعة تامّة بانّ الإنسان هو الكنز الثّمين في جميع الدّول، فكانت مناسبة يوم العلم واحدة من تلك المناسبات التي نُطلّ منها في كلّ عام على رمزيّة العلم الوطنيّ في الثالث من نوفمبر لكلّ عام، لنُعلن عن الولاء والطّاعة للقيادة، وعن الحُب الكبير لأرض الأجداد التي طالتها تضحيات الأجداد وشجاعتهم في كلّ مرحلة، والسّلام عليكم ورحمة الله وبركاته.</w:t>
      </w:r>
    </w:p>
    <w:p w14:paraId="551D5C6C" w14:textId="6BA5AC25" w:rsidR="00B63313" w:rsidRPr="00B63313" w:rsidRDefault="00B63313" w:rsidP="00B63313">
      <w:pPr>
        <w:rPr>
          <w:rFonts w:ascii="Times New Roman" w:eastAsia="Times New Roman" w:hAnsi="Times New Roman" w:cs="Times New Roman"/>
          <w:b/>
          <w:bCs/>
          <w:sz w:val="24"/>
          <w:szCs w:val="24"/>
          <w:rtl/>
        </w:rPr>
      </w:pPr>
      <w:r w:rsidRPr="00B63313">
        <w:rPr>
          <w:rFonts w:ascii="Times New Roman" w:eastAsia="Times New Roman" w:hAnsi="Times New Roman" w:cs="Times New Roman"/>
          <w:b/>
          <w:bCs/>
          <w:sz w:val="24"/>
          <w:szCs w:val="24"/>
          <w:rtl/>
        </w:rPr>
        <w:t>خاتمة موضوع عن يوم العلم باللغة العربية 2022</w:t>
      </w:r>
    </w:p>
    <w:p w14:paraId="284DAC68" w14:textId="626F8747" w:rsidR="00C80C11" w:rsidRPr="00B63313" w:rsidRDefault="00B63313" w:rsidP="00B63313">
      <w:r w:rsidRPr="00B63313">
        <w:rPr>
          <w:rFonts w:ascii="Times New Roman" w:eastAsia="Times New Roman" w:hAnsi="Times New Roman" w:cs="Times New Roman"/>
          <w:sz w:val="24"/>
          <w:szCs w:val="24"/>
          <w:rtl/>
        </w:rPr>
        <w:t>زملائي المُستمعين، إنّ ذكرى العلم ليست مناسبة عابرة، نقف معها بمشاعر الفرح والضّحكات المنثورة وحسب، بل هي مناسبة تاريخيّة تفرض علينا أن نقف على احترام ذلك الرّمز المميّز الذي ضحّت من أجله أجيال وأجيال، ونُغادر مع ساعات تلك المناسبة في رحلة إلى تاريخ الإمارات القريب، فنتعرّف على قُدرات الاجداد وعملهم الجاد في بناء واحدة من الدّول المتقدّمة في سنوات قليلة قياسًا على غيرها من التّجارب، فنمتلأ بالأمل والثقة، بقدرتنا على امتلاك المُستقبل بإذن الله تعالى، وفي ذلك نكون قد أدّينا أمانة العلم على حقيقتها، والسّلام عليكم ورحمة الله وبركاته.</w:t>
      </w:r>
    </w:p>
    <w:sectPr w:rsidR="00C80C11" w:rsidRPr="00B63313"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68342" w14:textId="77777777" w:rsidR="007740AD" w:rsidRDefault="007740AD" w:rsidP="003E7C3B">
      <w:pPr>
        <w:spacing w:after="0" w:line="240" w:lineRule="auto"/>
      </w:pPr>
      <w:r>
        <w:separator/>
      </w:r>
    </w:p>
  </w:endnote>
  <w:endnote w:type="continuationSeparator" w:id="0">
    <w:p w14:paraId="6C111992" w14:textId="77777777" w:rsidR="007740AD" w:rsidRDefault="007740AD" w:rsidP="003E7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0D28" w14:textId="77777777" w:rsidR="003E7C3B" w:rsidRDefault="003E7C3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4503" w14:textId="77777777" w:rsidR="003E7C3B" w:rsidRDefault="003E7C3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7111" w14:textId="77777777" w:rsidR="003E7C3B" w:rsidRDefault="003E7C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DB8CB" w14:textId="77777777" w:rsidR="007740AD" w:rsidRDefault="007740AD" w:rsidP="003E7C3B">
      <w:pPr>
        <w:spacing w:after="0" w:line="240" w:lineRule="auto"/>
      </w:pPr>
      <w:r>
        <w:separator/>
      </w:r>
    </w:p>
  </w:footnote>
  <w:footnote w:type="continuationSeparator" w:id="0">
    <w:p w14:paraId="043CA3B7" w14:textId="77777777" w:rsidR="007740AD" w:rsidRDefault="007740AD" w:rsidP="003E7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AE2E" w14:textId="77777777" w:rsidR="003E7C3B" w:rsidRDefault="003E7C3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65718430"/>
      <w:docPartObj>
        <w:docPartGallery w:val="Watermarks"/>
        <w:docPartUnique/>
      </w:docPartObj>
    </w:sdtPr>
    <w:sdtContent>
      <w:p w14:paraId="1333A985" w14:textId="2D8403EF" w:rsidR="003E7C3B" w:rsidRDefault="003E7C3B">
        <w:pPr>
          <w:pStyle w:val="a5"/>
        </w:pPr>
        <w:r>
          <w:rPr>
            <w:rtl/>
          </w:rPr>
          <w:pict w14:anchorId="2F225E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10923" o:spid="_x0000_s1025"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7B0C" w14:textId="77777777" w:rsidR="003E7C3B" w:rsidRDefault="003E7C3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DBA"/>
    <w:multiLevelType w:val="multilevel"/>
    <w:tmpl w:val="F87A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C21E5"/>
    <w:multiLevelType w:val="multilevel"/>
    <w:tmpl w:val="1464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1336A"/>
    <w:multiLevelType w:val="multilevel"/>
    <w:tmpl w:val="51D6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E22FD"/>
    <w:multiLevelType w:val="multilevel"/>
    <w:tmpl w:val="EACA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55965"/>
    <w:multiLevelType w:val="multilevel"/>
    <w:tmpl w:val="8646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45B78"/>
    <w:multiLevelType w:val="multilevel"/>
    <w:tmpl w:val="BC84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071967"/>
    <w:multiLevelType w:val="multilevel"/>
    <w:tmpl w:val="89C4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97FD9"/>
    <w:multiLevelType w:val="multilevel"/>
    <w:tmpl w:val="09F6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4C119A"/>
    <w:multiLevelType w:val="multilevel"/>
    <w:tmpl w:val="F110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6C2EC2"/>
    <w:multiLevelType w:val="multilevel"/>
    <w:tmpl w:val="081A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36ADA"/>
    <w:multiLevelType w:val="multilevel"/>
    <w:tmpl w:val="E81C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AC53FF"/>
    <w:multiLevelType w:val="multilevel"/>
    <w:tmpl w:val="4A14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011E0F"/>
    <w:multiLevelType w:val="multilevel"/>
    <w:tmpl w:val="B87C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CE3A52"/>
    <w:multiLevelType w:val="multilevel"/>
    <w:tmpl w:val="3F46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62356F"/>
    <w:multiLevelType w:val="multilevel"/>
    <w:tmpl w:val="5DB4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7454B5"/>
    <w:multiLevelType w:val="multilevel"/>
    <w:tmpl w:val="C76E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276E7E"/>
    <w:multiLevelType w:val="multilevel"/>
    <w:tmpl w:val="4574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725D79"/>
    <w:multiLevelType w:val="multilevel"/>
    <w:tmpl w:val="5752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485F6B"/>
    <w:multiLevelType w:val="multilevel"/>
    <w:tmpl w:val="ADCC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9212889">
    <w:abstractNumId w:val="13"/>
  </w:num>
  <w:num w:numId="2" w16cid:durableId="500120098">
    <w:abstractNumId w:val="6"/>
  </w:num>
  <w:num w:numId="3" w16cid:durableId="1520318973">
    <w:abstractNumId w:val="15"/>
  </w:num>
  <w:num w:numId="4" w16cid:durableId="1775898233">
    <w:abstractNumId w:val="11"/>
  </w:num>
  <w:num w:numId="5" w16cid:durableId="1682465244">
    <w:abstractNumId w:val="18"/>
  </w:num>
  <w:num w:numId="6" w16cid:durableId="460852119">
    <w:abstractNumId w:val="8"/>
  </w:num>
  <w:num w:numId="7" w16cid:durableId="1409038110">
    <w:abstractNumId w:val="4"/>
  </w:num>
  <w:num w:numId="8" w16cid:durableId="830872030">
    <w:abstractNumId w:val="14"/>
  </w:num>
  <w:num w:numId="9" w16cid:durableId="226233479">
    <w:abstractNumId w:val="9"/>
  </w:num>
  <w:num w:numId="10" w16cid:durableId="1146118951">
    <w:abstractNumId w:val="3"/>
  </w:num>
  <w:num w:numId="11" w16cid:durableId="341128636">
    <w:abstractNumId w:val="5"/>
  </w:num>
  <w:num w:numId="12" w16cid:durableId="459493763">
    <w:abstractNumId w:val="12"/>
  </w:num>
  <w:num w:numId="13" w16cid:durableId="1390036472">
    <w:abstractNumId w:val="0"/>
  </w:num>
  <w:num w:numId="14" w16cid:durableId="227809789">
    <w:abstractNumId w:val="10"/>
  </w:num>
  <w:num w:numId="15" w16cid:durableId="1192184793">
    <w:abstractNumId w:val="16"/>
  </w:num>
  <w:num w:numId="16" w16cid:durableId="831143136">
    <w:abstractNumId w:val="7"/>
  </w:num>
  <w:num w:numId="17" w16cid:durableId="602151812">
    <w:abstractNumId w:val="17"/>
  </w:num>
  <w:num w:numId="18" w16cid:durableId="1054234223">
    <w:abstractNumId w:val="1"/>
  </w:num>
  <w:num w:numId="19" w16cid:durableId="639766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BAD"/>
    <w:rsid w:val="003010D6"/>
    <w:rsid w:val="003E7C3B"/>
    <w:rsid w:val="004E68FC"/>
    <w:rsid w:val="00525D5D"/>
    <w:rsid w:val="00611876"/>
    <w:rsid w:val="007740AD"/>
    <w:rsid w:val="00930C36"/>
    <w:rsid w:val="00A31E14"/>
    <w:rsid w:val="00B63313"/>
    <w:rsid w:val="00B849DF"/>
    <w:rsid w:val="00B92BAD"/>
    <w:rsid w:val="00C279FC"/>
    <w:rsid w:val="00C80C11"/>
    <w:rsid w:val="00C85A5C"/>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14139"/>
  <w15:chartTrackingRefBased/>
  <w15:docId w15:val="{A75CBE8E-7FEF-4C60-8CB7-22042482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849D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849DF"/>
    <w:rPr>
      <w:rFonts w:ascii="Times New Roman" w:eastAsia="Times New Roman" w:hAnsi="Times New Roman" w:cs="Times New Roman"/>
      <w:b/>
      <w:bCs/>
      <w:sz w:val="36"/>
      <w:szCs w:val="36"/>
    </w:rPr>
  </w:style>
  <w:style w:type="paragraph" w:styleId="a3">
    <w:name w:val="Normal (Web)"/>
    <w:basedOn w:val="a"/>
    <w:uiPriority w:val="99"/>
    <w:semiHidden/>
    <w:unhideWhenUsed/>
    <w:rsid w:val="00B849D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849DF"/>
    <w:rPr>
      <w:b/>
      <w:bCs/>
    </w:rPr>
  </w:style>
  <w:style w:type="character" w:styleId="Hyperlink">
    <w:name w:val="Hyperlink"/>
    <w:basedOn w:val="a0"/>
    <w:uiPriority w:val="99"/>
    <w:semiHidden/>
    <w:unhideWhenUsed/>
    <w:rsid w:val="00B849DF"/>
    <w:rPr>
      <w:color w:val="0000FF"/>
      <w:u w:val="single"/>
    </w:rPr>
  </w:style>
  <w:style w:type="paragraph" w:styleId="a5">
    <w:name w:val="header"/>
    <w:basedOn w:val="a"/>
    <w:link w:val="Char"/>
    <w:uiPriority w:val="99"/>
    <w:unhideWhenUsed/>
    <w:rsid w:val="003E7C3B"/>
    <w:pPr>
      <w:tabs>
        <w:tab w:val="center" w:pos="4513"/>
        <w:tab w:val="right" w:pos="9026"/>
      </w:tabs>
      <w:spacing w:after="0" w:line="240" w:lineRule="auto"/>
    </w:pPr>
  </w:style>
  <w:style w:type="character" w:customStyle="1" w:styleId="Char">
    <w:name w:val="رأس الصفحة Char"/>
    <w:basedOn w:val="a0"/>
    <w:link w:val="a5"/>
    <w:uiPriority w:val="99"/>
    <w:rsid w:val="003E7C3B"/>
  </w:style>
  <w:style w:type="paragraph" w:styleId="a6">
    <w:name w:val="footer"/>
    <w:basedOn w:val="a"/>
    <w:link w:val="Char0"/>
    <w:uiPriority w:val="99"/>
    <w:unhideWhenUsed/>
    <w:rsid w:val="003E7C3B"/>
    <w:pPr>
      <w:tabs>
        <w:tab w:val="center" w:pos="4513"/>
        <w:tab w:val="right" w:pos="9026"/>
      </w:tabs>
      <w:spacing w:after="0" w:line="240" w:lineRule="auto"/>
    </w:pPr>
  </w:style>
  <w:style w:type="character" w:customStyle="1" w:styleId="Char0">
    <w:name w:val="تذييل الصفحة Char"/>
    <w:basedOn w:val="a0"/>
    <w:link w:val="a6"/>
    <w:uiPriority w:val="99"/>
    <w:rsid w:val="003E7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78721">
      <w:bodyDiv w:val="1"/>
      <w:marLeft w:val="0"/>
      <w:marRight w:val="0"/>
      <w:marTop w:val="0"/>
      <w:marBottom w:val="0"/>
      <w:divBdr>
        <w:top w:val="none" w:sz="0" w:space="0" w:color="auto"/>
        <w:left w:val="none" w:sz="0" w:space="0" w:color="auto"/>
        <w:bottom w:val="none" w:sz="0" w:space="0" w:color="auto"/>
        <w:right w:val="none" w:sz="0" w:space="0" w:color="auto"/>
      </w:divBdr>
    </w:div>
    <w:div w:id="1340767747">
      <w:bodyDiv w:val="1"/>
      <w:marLeft w:val="0"/>
      <w:marRight w:val="0"/>
      <w:marTop w:val="0"/>
      <w:marBottom w:val="0"/>
      <w:divBdr>
        <w:top w:val="none" w:sz="0" w:space="0" w:color="auto"/>
        <w:left w:val="none" w:sz="0" w:space="0" w:color="auto"/>
        <w:bottom w:val="none" w:sz="0" w:space="0" w:color="auto"/>
        <w:right w:val="none" w:sz="0" w:space="0" w:color="auto"/>
      </w:divBdr>
    </w:div>
    <w:div w:id="1578326283">
      <w:bodyDiv w:val="1"/>
      <w:marLeft w:val="0"/>
      <w:marRight w:val="0"/>
      <w:marTop w:val="0"/>
      <w:marBottom w:val="0"/>
      <w:divBdr>
        <w:top w:val="none" w:sz="0" w:space="0" w:color="auto"/>
        <w:left w:val="none" w:sz="0" w:space="0" w:color="auto"/>
        <w:bottom w:val="none" w:sz="0" w:space="0" w:color="auto"/>
        <w:right w:val="none" w:sz="0" w:space="0" w:color="auto"/>
      </w:divBdr>
    </w:div>
    <w:div w:id="1643316230">
      <w:bodyDiv w:val="1"/>
      <w:marLeft w:val="0"/>
      <w:marRight w:val="0"/>
      <w:marTop w:val="0"/>
      <w:marBottom w:val="0"/>
      <w:divBdr>
        <w:top w:val="none" w:sz="0" w:space="0" w:color="auto"/>
        <w:left w:val="none" w:sz="0" w:space="0" w:color="auto"/>
        <w:bottom w:val="none" w:sz="0" w:space="0" w:color="auto"/>
        <w:right w:val="none" w:sz="0" w:space="0" w:color="auto"/>
      </w:divBdr>
      <w:divsChild>
        <w:div w:id="748578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90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5093</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2022-11-02T08:02:00Z</dcterms:created>
  <dcterms:modified xsi:type="dcterms:W3CDTF">2022-11-02T08:02:00Z</dcterms:modified>
</cp:coreProperties>
</file>