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5E16" w14:textId="77777777" w:rsidR="00CD2E43" w:rsidRDefault="00CD2E43" w:rsidP="00CD2E43">
      <w:pPr>
        <w:pStyle w:val="Heading2"/>
        <w:bidi/>
      </w:pPr>
      <w:r>
        <w:rPr>
          <w:rtl/>
        </w:rPr>
        <w:t>مقدمة تعبير عن اليوم الوطني البحريني</w:t>
      </w:r>
    </w:p>
    <w:p w14:paraId="715F4E00" w14:textId="77777777" w:rsidR="00CD2E43" w:rsidRDefault="00CD2E43" w:rsidP="00CD2E43">
      <w:pPr>
        <w:pStyle w:val="NormalWeb"/>
        <w:bidi/>
      </w:pPr>
      <w:r>
        <w:rPr>
          <w:rtl/>
        </w:rPr>
        <w:t>اليوم الوطني البحريني أو يوم الاستقلال البحريني هو يوم احتفال وذكرى عظيمة يتم استحضارها في كل عام، تحديدًا في السادس عشر من شهر ديسمبر، حيث يوافق هذا التاريخ من عام 1971 ذكرى تتويج عيسى بن سلمان آل خليفة حاكمًا للبلاد، ليكون أول حكام هذه المسيرة العظيمة المستمرة حتى يومنا هذا وإلى الأبد بإذن الله</w:t>
      </w:r>
      <w:r>
        <w:t>.</w:t>
      </w:r>
    </w:p>
    <w:p w14:paraId="7040584C" w14:textId="77777777" w:rsidR="00CD2E43" w:rsidRDefault="00CD2E43" w:rsidP="00CD2E43">
      <w:pPr>
        <w:pStyle w:val="Heading2"/>
        <w:bidi/>
      </w:pPr>
      <w:r>
        <w:rPr>
          <w:rtl/>
        </w:rPr>
        <w:t>قصة اليوم الوطني البحريني</w:t>
      </w:r>
    </w:p>
    <w:p w14:paraId="6F885704" w14:textId="527577E5" w:rsidR="00CD2E43" w:rsidRDefault="00CD2E43" w:rsidP="00CD2E43">
      <w:pPr>
        <w:pStyle w:val="NormalWeb"/>
        <w:bidi/>
      </w:pPr>
      <w:r>
        <w:rPr>
          <w:rtl/>
        </w:rPr>
        <w:t>تم الإعلان عن استقلال دولة البحرين عن الإمبراطورية البريطانية في اليوم الخامس عشر من شهر أغسطس لعام 1971 ميلادي، جاء هذا بعد أن انسحبت القوات البريطانية من شرقي السويس في بدايات الستينيات من القرن الماضي، وبناء على هذا تم توقيع اتفاقية بين كل من بريطانيا والبحرين تنتهي بموجبها جميع الاتفاقيات السابقة لها، لكن الاحتفال باليوم الوطني البحريني لا يوافق هذا التاريخ، بل يوافق السادس عشر من ديسمبر وذلك لأنه يتزامن مع ذكرى تتويج الحاكم عيسى بن سلمان آل خليفة</w:t>
      </w:r>
      <w:r>
        <w:t>.</w:t>
      </w:r>
      <w:r>
        <w:t xml:space="preserve"> </w:t>
      </w:r>
    </w:p>
    <w:p w14:paraId="5C7F1496" w14:textId="77777777" w:rsidR="00CD2E43" w:rsidRDefault="00CD2E43" w:rsidP="00CD2E43">
      <w:pPr>
        <w:pStyle w:val="Heading2"/>
        <w:bidi/>
      </w:pPr>
      <w:r>
        <w:rPr>
          <w:rtl/>
        </w:rPr>
        <w:t>مظاهر الاحتفال باليوم الوطني البحريني</w:t>
      </w:r>
    </w:p>
    <w:p w14:paraId="12459A22" w14:textId="77777777" w:rsidR="00CD2E43" w:rsidRDefault="00CD2E43" w:rsidP="00CD2E43">
      <w:pPr>
        <w:pStyle w:val="NormalWeb"/>
        <w:bidi/>
      </w:pPr>
      <w:r>
        <w:rPr>
          <w:rtl/>
        </w:rPr>
        <w:t>يتم الاحتفال بذكرى اليوم الوطني البحريني أو عيد الاستقلال البحريني بالعديد من المظاهر الجميلة على المستوى الشعبي الذي يتمثل بالاحتفال ورفع الأعلام وتبادل التهاني بين الأقارب والأصدقاء وعموم المواطنين، أما على المستوى الرسمي فيتم الاحتفال باعبار هذا اليوم عطلة وطنية رسمية تعم كافة البلاد، بالإضافة إلى عروض إطلاق الأعلاب النارية</w:t>
      </w:r>
      <w:r>
        <w:t>.</w:t>
      </w:r>
    </w:p>
    <w:p w14:paraId="1336C373" w14:textId="77777777" w:rsidR="00CD2E43" w:rsidRDefault="00CD2E43" w:rsidP="00CD2E43">
      <w:pPr>
        <w:pStyle w:val="Heading2"/>
        <w:bidi/>
      </w:pPr>
      <w:r>
        <w:rPr>
          <w:rtl/>
        </w:rPr>
        <w:t>خاتمة تعبير عن اليوم الوطني البحريني</w:t>
      </w:r>
    </w:p>
    <w:p w14:paraId="36F4D5FD" w14:textId="77777777" w:rsidR="00CD2E43" w:rsidRDefault="00CD2E43" w:rsidP="00CD2E43">
      <w:pPr>
        <w:pStyle w:val="NormalWeb"/>
        <w:bidi/>
      </w:pPr>
      <w:r>
        <w:rPr>
          <w:rtl/>
        </w:rPr>
        <w:t>إن اليوم الوطني البحريني ليس مجرد يوم نحتفل به في ذكرى عظيمة كذكرى استقلال هذه البلاد الطيبة ونيل حريتها وكرامة شعبها، بل أيضًا هي ذكرى تدفعنا لبذل المزيد من الجهد والعمل من أجل رفعة بلادنا وتطورها وتقدمها والحفاظ عليها سالمة من كل سوء، حفظ الله بلادنا وأعاد علينا الأعياد السعيدة والمناسبات الكريمة بخير وأمان</w:t>
      </w:r>
      <w:r>
        <w:t>.</w:t>
      </w:r>
    </w:p>
    <w:p w14:paraId="2E7DC5BA" w14:textId="77777777" w:rsidR="00F21738" w:rsidRPr="00CD2E43" w:rsidRDefault="00F21738" w:rsidP="00CD2E43"/>
    <w:sectPr w:rsidR="00F21738" w:rsidRPr="00CD2E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2338157">
    <w:abstractNumId w:val="10"/>
  </w:num>
  <w:num w:numId="2" w16cid:durableId="1718966794">
    <w:abstractNumId w:val="12"/>
  </w:num>
  <w:num w:numId="3" w16cid:durableId="1771663273">
    <w:abstractNumId w:val="8"/>
  </w:num>
  <w:num w:numId="4" w16cid:durableId="2111392980">
    <w:abstractNumId w:val="6"/>
  </w:num>
  <w:num w:numId="5" w16cid:durableId="571506421">
    <w:abstractNumId w:val="4"/>
  </w:num>
  <w:num w:numId="6" w16cid:durableId="1518427500">
    <w:abstractNumId w:val="1"/>
  </w:num>
  <w:num w:numId="7" w16cid:durableId="1146899445">
    <w:abstractNumId w:val="9"/>
  </w:num>
  <w:num w:numId="8" w16cid:durableId="924726002">
    <w:abstractNumId w:val="5"/>
  </w:num>
  <w:num w:numId="9" w16cid:durableId="980498348">
    <w:abstractNumId w:val="11"/>
  </w:num>
  <w:num w:numId="10" w16cid:durableId="2061318232">
    <w:abstractNumId w:val="7"/>
  </w:num>
  <w:num w:numId="11" w16cid:durableId="964123733">
    <w:abstractNumId w:val="2"/>
  </w:num>
  <w:num w:numId="12" w16cid:durableId="1665358531">
    <w:abstractNumId w:val="0"/>
  </w:num>
  <w:num w:numId="13" w16cid:durableId="1127285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426586"/>
    <w:rsid w:val="00942FE0"/>
    <w:rsid w:val="009A7CA8"/>
    <w:rsid w:val="009C5675"/>
    <w:rsid w:val="00A44A05"/>
    <w:rsid w:val="00CD2E43"/>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AEE35"/>
  <w14:defaultImageDpi w14:val="0"/>
  <w15:docId w15:val="{32AE702C-E88D-4AB1-AD5F-B1C3F24D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b/>
    </w:rPr>
  </w:style>
  <w:style w:type="character" w:styleId="Hyperlink">
    <w:name w:val="Hyperlink"/>
    <w:uiPriority w:val="99"/>
    <w:semiHidden/>
    <w:unhideWhenUsed/>
    <w:rsid w:val="00CD2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21962">
      <w:marLeft w:val="0"/>
      <w:marRight w:val="0"/>
      <w:marTop w:val="0"/>
      <w:marBottom w:val="0"/>
      <w:divBdr>
        <w:top w:val="none" w:sz="0" w:space="0" w:color="auto"/>
        <w:left w:val="none" w:sz="0" w:space="0" w:color="auto"/>
        <w:bottom w:val="none" w:sz="0" w:space="0" w:color="auto"/>
        <w:right w:val="none" w:sz="0" w:space="0" w:color="auto"/>
      </w:divBdr>
    </w:div>
    <w:div w:id="943221963">
      <w:marLeft w:val="0"/>
      <w:marRight w:val="0"/>
      <w:marTop w:val="0"/>
      <w:marBottom w:val="0"/>
      <w:divBdr>
        <w:top w:val="none" w:sz="0" w:space="0" w:color="auto"/>
        <w:left w:val="none" w:sz="0" w:space="0" w:color="auto"/>
        <w:bottom w:val="none" w:sz="0" w:space="0" w:color="auto"/>
        <w:right w:val="none" w:sz="0" w:space="0" w:color="auto"/>
      </w:divBdr>
    </w:div>
    <w:div w:id="943221964">
      <w:marLeft w:val="0"/>
      <w:marRight w:val="0"/>
      <w:marTop w:val="0"/>
      <w:marBottom w:val="0"/>
      <w:divBdr>
        <w:top w:val="none" w:sz="0" w:space="0" w:color="auto"/>
        <w:left w:val="none" w:sz="0" w:space="0" w:color="auto"/>
        <w:bottom w:val="none" w:sz="0" w:space="0" w:color="auto"/>
        <w:right w:val="none" w:sz="0" w:space="0" w:color="auto"/>
      </w:divBdr>
    </w:div>
    <w:div w:id="16895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2022-12-16T13:27:00Z</dcterms:created>
  <dcterms:modified xsi:type="dcterms:W3CDTF">2022-12-16T13:27:00Z</dcterms:modified>
</cp:coreProperties>
</file>