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0EF7" w14:textId="03262C49" w:rsidR="00A23CE6" w:rsidRPr="00A23CE6" w:rsidRDefault="00A23CE6" w:rsidP="00A23CE6">
      <w:pPr>
        <w:rPr>
          <w:rFonts w:ascii="Times New Roman" w:eastAsia="Times New Roman" w:hAnsi="Times New Roman" w:cs="Times New Roman"/>
          <w:b/>
          <w:bCs/>
          <w:sz w:val="24"/>
          <w:szCs w:val="24"/>
          <w:rtl/>
        </w:rPr>
      </w:pPr>
      <w:r w:rsidRPr="00A23CE6">
        <w:rPr>
          <w:rFonts w:ascii="Times New Roman" w:eastAsia="Times New Roman" w:hAnsi="Times New Roman" w:cs="Times New Roman"/>
          <w:b/>
          <w:bCs/>
          <w:sz w:val="24"/>
          <w:szCs w:val="24"/>
          <w:rtl/>
        </w:rPr>
        <w:t xml:space="preserve">مقدمه اذاعه عن يوم </w:t>
      </w:r>
      <w:proofErr w:type="spellStart"/>
      <w:r w:rsidRPr="00A23CE6">
        <w:rPr>
          <w:rFonts w:ascii="Times New Roman" w:eastAsia="Times New Roman" w:hAnsi="Times New Roman" w:cs="Times New Roman"/>
          <w:b/>
          <w:bCs/>
          <w:sz w:val="24"/>
          <w:szCs w:val="24"/>
          <w:rtl/>
        </w:rPr>
        <w:t>التاسيس</w:t>
      </w:r>
      <w:proofErr w:type="spellEnd"/>
      <w:r w:rsidRPr="00A23CE6">
        <w:rPr>
          <w:rFonts w:ascii="Times New Roman" w:eastAsia="Times New Roman" w:hAnsi="Times New Roman" w:cs="Times New Roman"/>
          <w:b/>
          <w:bCs/>
          <w:sz w:val="24"/>
          <w:szCs w:val="24"/>
          <w:rtl/>
        </w:rPr>
        <w:t xml:space="preserve"> جاهزة 1444 /2023</w:t>
      </w:r>
    </w:p>
    <w:p w14:paraId="65E72326" w14:textId="0275FAE1" w:rsidR="00A23CE6" w:rsidRPr="00A23CE6" w:rsidRDefault="00A23CE6" w:rsidP="00A23CE6">
      <w:pPr>
        <w:rPr>
          <w:rFonts w:ascii="Times New Roman" w:eastAsia="Times New Roman" w:hAnsi="Times New Roman" w:cs="Times New Roman"/>
          <w:sz w:val="24"/>
          <w:szCs w:val="24"/>
          <w:rtl/>
        </w:rPr>
      </w:pPr>
      <w:r w:rsidRPr="00A23CE6">
        <w:rPr>
          <w:rFonts w:ascii="Times New Roman" w:eastAsia="Times New Roman" w:hAnsi="Times New Roman" w:cs="Times New Roman"/>
          <w:sz w:val="24"/>
          <w:szCs w:val="24"/>
          <w:rtl/>
        </w:rPr>
        <w:t>اعتزازًا بمناسبة التأسيس نستمع إلى فقرة المقدّمة خلال إذاعتنا الصباحية والتي قامت زميلتنا الطّالبة (اسم الطالبة) على إعدادها شاكرين لها هذا الجُهد:</w:t>
      </w:r>
    </w:p>
    <w:p w14:paraId="7A9E0E84" w14:textId="77B55475" w:rsidR="00A23CE6" w:rsidRPr="00A23CE6" w:rsidRDefault="00A23CE6" w:rsidP="00A23CE6">
      <w:pPr>
        <w:rPr>
          <w:rFonts w:ascii="Times New Roman" w:eastAsia="Times New Roman" w:hAnsi="Times New Roman" w:cs="Times New Roman"/>
          <w:sz w:val="24"/>
          <w:szCs w:val="24"/>
          <w:rtl/>
        </w:rPr>
      </w:pPr>
      <w:r w:rsidRPr="00A23CE6">
        <w:rPr>
          <w:rFonts w:ascii="Times New Roman" w:eastAsia="Times New Roman" w:hAnsi="Times New Roman" w:cs="Times New Roman"/>
          <w:sz w:val="24"/>
          <w:szCs w:val="24"/>
          <w:rtl/>
        </w:rPr>
        <w:t>بسم الله الرّحمن الرّحيم، نقف اليوم مع واحدة من المناسبات المفصليّة في حياة الدّولة السعوديّة، والتي كانت البدايات الأولى للحُلم السّعودي في بناء الدّولة الآمنة والقويّة التي تضمن الاستقرار لشعوبها وسكّانها، حيث بدء الحُلم مع الإمام محمد بن سعود _رحمه الله_ الذي عمل على بناء النّواة الأولى للدولة مع تاريخ الثاني والعشرين من شباط فبراير لعام 1727 للميلاد، وعاصمتها الدّرعية، منذ مئات السنين، وها نحن نُحيي تلك المناسبة للتأكيد على العُمق الزمني للبلاد، وعلى الحُضور التاريخي الذي يمتد إلى ما يقارب الثلاثة قُرون، فكلّ عام وأنتم بخير، حفظ الله السعودية وأهلها.</w:t>
      </w:r>
    </w:p>
    <w:p w14:paraId="3D67E747" w14:textId="39B534BF" w:rsidR="00A23CE6" w:rsidRPr="00A23CE6" w:rsidRDefault="00A23CE6" w:rsidP="00A23CE6">
      <w:pPr>
        <w:rPr>
          <w:rFonts w:ascii="Times New Roman" w:eastAsia="Times New Roman" w:hAnsi="Times New Roman" w:cs="Times New Roman"/>
          <w:b/>
          <w:bCs/>
          <w:sz w:val="24"/>
          <w:szCs w:val="24"/>
          <w:rtl/>
        </w:rPr>
      </w:pPr>
      <w:r w:rsidRPr="00A23CE6">
        <w:rPr>
          <w:rFonts w:ascii="Times New Roman" w:eastAsia="Times New Roman" w:hAnsi="Times New Roman" w:cs="Times New Roman"/>
          <w:b/>
          <w:bCs/>
          <w:sz w:val="24"/>
          <w:szCs w:val="24"/>
          <w:rtl/>
        </w:rPr>
        <w:t xml:space="preserve">أقوى مقدمه عن يوم </w:t>
      </w:r>
      <w:proofErr w:type="spellStart"/>
      <w:r w:rsidRPr="00A23CE6">
        <w:rPr>
          <w:rFonts w:ascii="Times New Roman" w:eastAsia="Times New Roman" w:hAnsi="Times New Roman" w:cs="Times New Roman"/>
          <w:b/>
          <w:bCs/>
          <w:sz w:val="24"/>
          <w:szCs w:val="24"/>
          <w:rtl/>
        </w:rPr>
        <w:t>التاسيس</w:t>
      </w:r>
      <w:proofErr w:type="spellEnd"/>
      <w:r w:rsidRPr="00A23CE6">
        <w:rPr>
          <w:rFonts w:ascii="Times New Roman" w:eastAsia="Times New Roman" w:hAnsi="Times New Roman" w:cs="Times New Roman"/>
          <w:b/>
          <w:bCs/>
          <w:sz w:val="24"/>
          <w:szCs w:val="24"/>
          <w:rtl/>
        </w:rPr>
        <w:t xml:space="preserve"> </w:t>
      </w:r>
      <w:proofErr w:type="spellStart"/>
      <w:r w:rsidRPr="00A23CE6">
        <w:rPr>
          <w:rFonts w:ascii="Times New Roman" w:eastAsia="Times New Roman" w:hAnsi="Times New Roman" w:cs="Times New Roman"/>
          <w:b/>
          <w:bCs/>
          <w:sz w:val="24"/>
          <w:szCs w:val="24"/>
          <w:rtl/>
        </w:rPr>
        <w:t>للاذاعة</w:t>
      </w:r>
      <w:proofErr w:type="spellEnd"/>
      <w:r w:rsidRPr="00A23CE6">
        <w:rPr>
          <w:rFonts w:ascii="Times New Roman" w:eastAsia="Times New Roman" w:hAnsi="Times New Roman" w:cs="Times New Roman"/>
          <w:b/>
          <w:bCs/>
          <w:sz w:val="24"/>
          <w:szCs w:val="24"/>
          <w:rtl/>
        </w:rPr>
        <w:t xml:space="preserve"> المدرسية </w:t>
      </w:r>
    </w:p>
    <w:p w14:paraId="32AE93CB" w14:textId="3231C090" w:rsidR="00A23CE6" w:rsidRPr="00A23CE6" w:rsidRDefault="00A23CE6" w:rsidP="00A23CE6">
      <w:pPr>
        <w:rPr>
          <w:rFonts w:ascii="Times New Roman" w:eastAsia="Times New Roman" w:hAnsi="Times New Roman" w:cs="Times New Roman"/>
          <w:sz w:val="24"/>
          <w:szCs w:val="24"/>
          <w:rtl/>
        </w:rPr>
      </w:pPr>
      <w:r w:rsidRPr="00A23CE6">
        <w:rPr>
          <w:rFonts w:ascii="Times New Roman" w:eastAsia="Times New Roman" w:hAnsi="Times New Roman" w:cs="Times New Roman"/>
          <w:sz w:val="24"/>
          <w:szCs w:val="24"/>
          <w:rtl/>
        </w:rPr>
        <w:t>تحتفي القلوب بمناسبة يوم التأسيس، فيجري تناول تلك المناسبة عبر جميع المنصات والفعاليات الوطنيّة، وأجملها الإذاعة الصباحيّة التي نستمع إلى مقدّمتها في تلك المناسبة، عبر الآتي:</w:t>
      </w:r>
    </w:p>
    <w:p w14:paraId="40A9288D" w14:textId="545DEBF4" w:rsidR="00A23CE6" w:rsidRPr="00A23CE6" w:rsidRDefault="00A23CE6" w:rsidP="00A23CE6">
      <w:pPr>
        <w:rPr>
          <w:rFonts w:ascii="Times New Roman" w:eastAsia="Times New Roman" w:hAnsi="Times New Roman" w:cs="Times New Roman"/>
          <w:sz w:val="24"/>
          <w:szCs w:val="24"/>
          <w:rtl/>
        </w:rPr>
      </w:pPr>
      <w:r w:rsidRPr="00A23CE6">
        <w:rPr>
          <w:rFonts w:ascii="Times New Roman" w:eastAsia="Times New Roman" w:hAnsi="Times New Roman" w:cs="Times New Roman"/>
          <w:sz w:val="24"/>
          <w:szCs w:val="24"/>
          <w:rtl/>
        </w:rPr>
        <w:t>السّلام عليكم ورحمة الله وبركاته، أعزّائي المُستمعين، إنّ مناسبة اليوم لا تكتفي بكونها إجازة وطنيّة نحتفل بها بمزيد من الرّاحة وحسب، بل هي مناسبة نستشعر معها الامتداد التاريخي والعُمق الزمني للتأسيس، فقد أصدر سمو الملك سلمان بن عبد العزيز مرسوم اعتماد الثاني والعشرين من فبرابر إجازة رسميّة من أجل ذلك، كي يكون للمُواطن خلفيّة حول تلك المناسبة، التي بدأت مع الإمام محمد بن سعود مؤسس الدّولة السعوديّة الأولى، في مرحلتها الأولى، وعاصمتها الدرعيّة، فكانت تلك النُواة شمعةً الأمل للحياة المتحضّرة في سياق دولة تقوم على تنظيم الحياة بين النّاس، ليُستكمل الحُلم بعد زوال تلك الدّولة على يد الأمير تركي بن عبد الله بن محمد بن سعود الذي جدّد الحُلم، وأسس الدّولة الثانية، لتستمرّ تلك الدّولة في نشاطها حتّى النّهاية، فيعود الحُلم السّعودي مع الملك المؤسس عبد العزيز بن عبد الرّحمن آل سعود _رحمه الله _ الذي عاد وبنى الدّولة السعوديّة الثالثة التي تحكم الآن.</w:t>
      </w:r>
    </w:p>
    <w:p w14:paraId="02CDB9CC" w14:textId="171B7BE3" w:rsidR="00A23CE6" w:rsidRPr="00A23CE6" w:rsidRDefault="00A23CE6" w:rsidP="00A23CE6">
      <w:pPr>
        <w:rPr>
          <w:rFonts w:ascii="Times New Roman" w:eastAsia="Times New Roman" w:hAnsi="Times New Roman" w:cs="Times New Roman"/>
          <w:b/>
          <w:bCs/>
          <w:sz w:val="24"/>
          <w:szCs w:val="24"/>
          <w:rtl/>
        </w:rPr>
      </w:pPr>
      <w:r w:rsidRPr="00A23CE6">
        <w:rPr>
          <w:rFonts w:ascii="Times New Roman" w:eastAsia="Times New Roman" w:hAnsi="Times New Roman" w:cs="Times New Roman"/>
          <w:b/>
          <w:bCs/>
          <w:sz w:val="24"/>
          <w:szCs w:val="24"/>
          <w:rtl/>
        </w:rPr>
        <w:t xml:space="preserve">مقدمه اذاعه </w:t>
      </w:r>
      <w:r>
        <w:rPr>
          <w:rFonts w:ascii="Times New Roman" w:eastAsia="Times New Roman" w:hAnsi="Times New Roman" w:cs="Times New Roman" w:hint="cs"/>
          <w:b/>
          <w:bCs/>
          <w:sz w:val="24"/>
          <w:szCs w:val="24"/>
          <w:rtl/>
        </w:rPr>
        <w:t>جميلة</w:t>
      </w:r>
      <w:r w:rsidRPr="00A23CE6">
        <w:rPr>
          <w:rFonts w:ascii="Times New Roman" w:eastAsia="Times New Roman" w:hAnsi="Times New Roman" w:cs="Times New Roman"/>
          <w:b/>
          <w:bCs/>
          <w:sz w:val="24"/>
          <w:szCs w:val="24"/>
          <w:rtl/>
        </w:rPr>
        <w:t xml:space="preserve"> عن يوم </w:t>
      </w:r>
      <w:proofErr w:type="spellStart"/>
      <w:r w:rsidRPr="00A23CE6">
        <w:rPr>
          <w:rFonts w:ascii="Times New Roman" w:eastAsia="Times New Roman" w:hAnsi="Times New Roman" w:cs="Times New Roman"/>
          <w:b/>
          <w:bCs/>
          <w:sz w:val="24"/>
          <w:szCs w:val="24"/>
          <w:rtl/>
        </w:rPr>
        <w:t>التاسيس</w:t>
      </w:r>
      <w:proofErr w:type="spellEnd"/>
      <w:r w:rsidRPr="00A23CE6">
        <w:rPr>
          <w:rFonts w:ascii="Times New Roman" w:eastAsia="Times New Roman" w:hAnsi="Times New Roman" w:cs="Times New Roman"/>
          <w:b/>
          <w:bCs/>
          <w:sz w:val="24"/>
          <w:szCs w:val="24"/>
          <w:rtl/>
        </w:rPr>
        <w:t xml:space="preserve"> جاهزة 2023</w:t>
      </w:r>
    </w:p>
    <w:p w14:paraId="010F6B5D" w14:textId="71725425" w:rsidR="00A23CE6" w:rsidRPr="00A23CE6" w:rsidRDefault="00A23CE6" w:rsidP="00A23CE6">
      <w:pPr>
        <w:rPr>
          <w:rFonts w:ascii="Times New Roman" w:eastAsia="Times New Roman" w:hAnsi="Times New Roman" w:cs="Times New Roman"/>
          <w:sz w:val="24"/>
          <w:szCs w:val="24"/>
          <w:rtl/>
        </w:rPr>
      </w:pPr>
      <w:r w:rsidRPr="00A23CE6">
        <w:rPr>
          <w:rFonts w:ascii="Times New Roman" w:eastAsia="Times New Roman" w:hAnsi="Times New Roman" w:cs="Times New Roman"/>
          <w:sz w:val="24"/>
          <w:szCs w:val="24"/>
          <w:rtl/>
        </w:rPr>
        <w:t>وهي من الفقرات المميّزة التي يجري تناولها مع ذلك التاريخ الاستثنائي حيث تحتفل القلوب بمناسبة التأسيس بجميع اللغات وفي ذلك نستمع إلى المقدمة الإنجليزية التالية:</w:t>
      </w:r>
    </w:p>
    <w:p w14:paraId="253D6E05" w14:textId="479670CD" w:rsidR="00611876" w:rsidRPr="00A23CE6" w:rsidRDefault="00A23CE6" w:rsidP="00A23CE6">
      <w:r w:rsidRPr="00A23CE6">
        <w:rPr>
          <w:rFonts w:ascii="Times New Roman" w:eastAsia="Times New Roman" w:hAnsi="Times New Roman" w:cs="Times New Roman"/>
          <w:sz w:val="24"/>
          <w:szCs w:val="24"/>
          <w:rtl/>
        </w:rPr>
        <w:t>مرحبًا بكم جميعًا، في هذا الصباح الجميل من مناسبة جديدة نحتفل مع تاريخ 22/ من شهر شباط/ في كلّ عام بقرار ملكي صادر عن ديوان الملك سلمان بن عبد العزيز، بمناسبة يوم التأسيس التي كانت اللحظات الأولى لبداية الطّموح السّعودي ببناء الدّولة، وكانت على يد الإمام المؤسس محمد بن سعود، الذي عمل ومن معه على بناء الدّولة الأولى في العام 1727 م، فكانت تجربة مميّزة وناجحة في مرحلة زمنية خطيرة وصعبة، وهو ما يؤكّد على العُمق الزمني السّعودي، وأهميّة تقدير تلك الجهود الكبيرة، فنحتفل في تلك المناسبة، ونتعرّف على تاريخنا وماضينا، ونعمل على متابعة مسيرة البناء والإعمار التي ضحّى من أجلها الأجداد.</w:t>
      </w:r>
    </w:p>
    <w:sectPr w:rsidR="00611876" w:rsidRPr="00A23CE6"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635F" w14:textId="77777777" w:rsidR="00DD3B79" w:rsidRDefault="00DD3B79" w:rsidP="00A23CE6">
      <w:pPr>
        <w:spacing w:after="0" w:line="240" w:lineRule="auto"/>
      </w:pPr>
      <w:r>
        <w:separator/>
      </w:r>
    </w:p>
  </w:endnote>
  <w:endnote w:type="continuationSeparator" w:id="0">
    <w:p w14:paraId="246D9A82" w14:textId="77777777" w:rsidR="00DD3B79" w:rsidRDefault="00DD3B79" w:rsidP="00A2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A016" w14:textId="77777777" w:rsidR="00A23CE6" w:rsidRDefault="00A23C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F82" w14:textId="77777777" w:rsidR="00A23CE6" w:rsidRDefault="00A23C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92C3" w14:textId="77777777" w:rsidR="00A23CE6" w:rsidRDefault="00A23C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1E4A" w14:textId="77777777" w:rsidR="00DD3B79" w:rsidRDefault="00DD3B79" w:rsidP="00A23CE6">
      <w:pPr>
        <w:spacing w:after="0" w:line="240" w:lineRule="auto"/>
      </w:pPr>
      <w:r>
        <w:separator/>
      </w:r>
    </w:p>
  </w:footnote>
  <w:footnote w:type="continuationSeparator" w:id="0">
    <w:p w14:paraId="50015442" w14:textId="77777777" w:rsidR="00DD3B79" w:rsidRDefault="00DD3B79" w:rsidP="00A2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BCB1" w14:textId="77777777" w:rsidR="00A23CE6" w:rsidRDefault="00A23C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39895581"/>
      <w:docPartObj>
        <w:docPartGallery w:val="Watermarks"/>
        <w:docPartUnique/>
      </w:docPartObj>
    </w:sdtPr>
    <w:sdtContent>
      <w:p w14:paraId="021444F9" w14:textId="029B408D" w:rsidR="00A23CE6" w:rsidRDefault="00A23CE6">
        <w:pPr>
          <w:pStyle w:val="a5"/>
        </w:pPr>
        <w:r>
          <w:rPr>
            <w:rtl/>
          </w:rPr>
          <w:pict w14:anchorId="3C6BF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265330"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B589" w14:textId="77777777" w:rsidR="00A23CE6" w:rsidRDefault="00A23C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262"/>
    <w:multiLevelType w:val="multilevel"/>
    <w:tmpl w:val="A3AA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108F"/>
    <w:multiLevelType w:val="multilevel"/>
    <w:tmpl w:val="C60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0BAA"/>
    <w:multiLevelType w:val="multilevel"/>
    <w:tmpl w:val="6D46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41605"/>
    <w:multiLevelType w:val="multilevel"/>
    <w:tmpl w:val="F572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A3A40"/>
    <w:multiLevelType w:val="multilevel"/>
    <w:tmpl w:val="BBA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956DA"/>
    <w:multiLevelType w:val="multilevel"/>
    <w:tmpl w:val="6B1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31838"/>
    <w:multiLevelType w:val="multilevel"/>
    <w:tmpl w:val="C196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755DA"/>
    <w:multiLevelType w:val="multilevel"/>
    <w:tmpl w:val="B92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064AA"/>
    <w:multiLevelType w:val="multilevel"/>
    <w:tmpl w:val="2574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907DC"/>
    <w:multiLevelType w:val="multilevel"/>
    <w:tmpl w:val="75C0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138075">
    <w:abstractNumId w:val="9"/>
  </w:num>
  <w:num w:numId="2" w16cid:durableId="769207086">
    <w:abstractNumId w:val="4"/>
  </w:num>
  <w:num w:numId="3" w16cid:durableId="913470738">
    <w:abstractNumId w:val="8"/>
  </w:num>
  <w:num w:numId="4" w16cid:durableId="243345034">
    <w:abstractNumId w:val="3"/>
  </w:num>
  <w:num w:numId="5" w16cid:durableId="813641334">
    <w:abstractNumId w:val="6"/>
  </w:num>
  <w:num w:numId="6" w16cid:durableId="1433361323">
    <w:abstractNumId w:val="1"/>
  </w:num>
  <w:num w:numId="7" w16cid:durableId="1799029426">
    <w:abstractNumId w:val="7"/>
  </w:num>
  <w:num w:numId="8" w16cid:durableId="463429310">
    <w:abstractNumId w:val="5"/>
  </w:num>
  <w:num w:numId="9" w16cid:durableId="402685251">
    <w:abstractNumId w:val="2"/>
  </w:num>
  <w:num w:numId="10" w16cid:durableId="145879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34"/>
    <w:rsid w:val="000861EB"/>
    <w:rsid w:val="00272952"/>
    <w:rsid w:val="003010D6"/>
    <w:rsid w:val="004E68FC"/>
    <w:rsid w:val="00503F34"/>
    <w:rsid w:val="00525D5D"/>
    <w:rsid w:val="00611876"/>
    <w:rsid w:val="00893105"/>
    <w:rsid w:val="00930C36"/>
    <w:rsid w:val="00A23CE6"/>
    <w:rsid w:val="00B546AB"/>
    <w:rsid w:val="00B854F5"/>
    <w:rsid w:val="00D12C2A"/>
    <w:rsid w:val="00DD3B79"/>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10CF"/>
  <w15:chartTrackingRefBased/>
  <w15:docId w15:val="{5F71EF62-1DF7-432B-A7AA-141F1E05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03F3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729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03F34"/>
    <w:rPr>
      <w:rFonts w:ascii="Times New Roman" w:eastAsia="Times New Roman" w:hAnsi="Times New Roman" w:cs="Times New Roman"/>
      <w:b/>
      <w:bCs/>
      <w:sz w:val="36"/>
      <w:szCs w:val="36"/>
    </w:rPr>
  </w:style>
  <w:style w:type="paragraph" w:styleId="a3">
    <w:name w:val="Normal (Web)"/>
    <w:basedOn w:val="a"/>
    <w:uiPriority w:val="99"/>
    <w:semiHidden/>
    <w:unhideWhenUsed/>
    <w:rsid w:val="00503F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3F34"/>
    <w:rPr>
      <w:b/>
      <w:bCs/>
    </w:rPr>
  </w:style>
  <w:style w:type="character" w:styleId="Hyperlink">
    <w:name w:val="Hyperlink"/>
    <w:basedOn w:val="a0"/>
    <w:uiPriority w:val="99"/>
    <w:semiHidden/>
    <w:unhideWhenUsed/>
    <w:rsid w:val="00503F34"/>
    <w:rPr>
      <w:color w:val="0000FF"/>
      <w:u w:val="single"/>
    </w:rPr>
  </w:style>
  <w:style w:type="character" w:customStyle="1" w:styleId="3Char">
    <w:name w:val="عنوان 3 Char"/>
    <w:basedOn w:val="a0"/>
    <w:link w:val="3"/>
    <w:uiPriority w:val="9"/>
    <w:semiHidden/>
    <w:rsid w:val="00272952"/>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A23CE6"/>
    <w:pPr>
      <w:tabs>
        <w:tab w:val="center" w:pos="4513"/>
        <w:tab w:val="right" w:pos="9026"/>
      </w:tabs>
      <w:spacing w:after="0" w:line="240" w:lineRule="auto"/>
    </w:pPr>
  </w:style>
  <w:style w:type="character" w:customStyle="1" w:styleId="Char">
    <w:name w:val="رأس الصفحة Char"/>
    <w:basedOn w:val="a0"/>
    <w:link w:val="a5"/>
    <w:uiPriority w:val="99"/>
    <w:rsid w:val="00A23CE6"/>
  </w:style>
  <w:style w:type="paragraph" w:styleId="a6">
    <w:name w:val="footer"/>
    <w:basedOn w:val="a"/>
    <w:link w:val="Char0"/>
    <w:uiPriority w:val="99"/>
    <w:unhideWhenUsed/>
    <w:rsid w:val="00A23CE6"/>
    <w:pPr>
      <w:tabs>
        <w:tab w:val="center" w:pos="4513"/>
        <w:tab w:val="right" w:pos="9026"/>
      </w:tabs>
      <w:spacing w:after="0" w:line="240" w:lineRule="auto"/>
    </w:pPr>
  </w:style>
  <w:style w:type="character" w:customStyle="1" w:styleId="Char0">
    <w:name w:val="تذييل الصفحة Char"/>
    <w:basedOn w:val="a0"/>
    <w:link w:val="a6"/>
    <w:uiPriority w:val="99"/>
    <w:rsid w:val="00A2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90211">
      <w:bodyDiv w:val="1"/>
      <w:marLeft w:val="0"/>
      <w:marRight w:val="0"/>
      <w:marTop w:val="0"/>
      <w:marBottom w:val="0"/>
      <w:divBdr>
        <w:top w:val="none" w:sz="0" w:space="0" w:color="auto"/>
        <w:left w:val="none" w:sz="0" w:space="0" w:color="auto"/>
        <w:bottom w:val="none" w:sz="0" w:space="0" w:color="auto"/>
        <w:right w:val="none" w:sz="0" w:space="0" w:color="auto"/>
      </w:divBdr>
    </w:div>
    <w:div w:id="1282571513">
      <w:bodyDiv w:val="1"/>
      <w:marLeft w:val="0"/>
      <w:marRight w:val="0"/>
      <w:marTop w:val="0"/>
      <w:marBottom w:val="0"/>
      <w:divBdr>
        <w:top w:val="none" w:sz="0" w:space="0" w:color="auto"/>
        <w:left w:val="none" w:sz="0" w:space="0" w:color="auto"/>
        <w:bottom w:val="none" w:sz="0" w:space="0" w:color="auto"/>
        <w:right w:val="none" w:sz="0" w:space="0" w:color="auto"/>
      </w:divBdr>
    </w:div>
    <w:div w:id="1458642411">
      <w:bodyDiv w:val="1"/>
      <w:marLeft w:val="0"/>
      <w:marRight w:val="0"/>
      <w:marTop w:val="0"/>
      <w:marBottom w:val="0"/>
      <w:divBdr>
        <w:top w:val="none" w:sz="0" w:space="0" w:color="auto"/>
        <w:left w:val="none" w:sz="0" w:space="0" w:color="auto"/>
        <w:bottom w:val="none" w:sz="0" w:space="0" w:color="auto"/>
        <w:right w:val="none" w:sz="0" w:space="0" w:color="auto"/>
      </w:divBdr>
    </w:div>
    <w:div w:id="1493377350">
      <w:bodyDiv w:val="1"/>
      <w:marLeft w:val="0"/>
      <w:marRight w:val="0"/>
      <w:marTop w:val="0"/>
      <w:marBottom w:val="0"/>
      <w:divBdr>
        <w:top w:val="none" w:sz="0" w:space="0" w:color="auto"/>
        <w:left w:val="none" w:sz="0" w:space="0" w:color="auto"/>
        <w:bottom w:val="none" w:sz="0" w:space="0" w:color="auto"/>
        <w:right w:val="none" w:sz="0" w:space="0" w:color="auto"/>
      </w:divBdr>
    </w:div>
    <w:div w:id="1615674827">
      <w:bodyDiv w:val="1"/>
      <w:marLeft w:val="0"/>
      <w:marRight w:val="0"/>
      <w:marTop w:val="0"/>
      <w:marBottom w:val="0"/>
      <w:divBdr>
        <w:top w:val="none" w:sz="0" w:space="0" w:color="auto"/>
        <w:left w:val="none" w:sz="0" w:space="0" w:color="auto"/>
        <w:bottom w:val="none" w:sz="0" w:space="0" w:color="auto"/>
        <w:right w:val="none" w:sz="0" w:space="0" w:color="auto"/>
      </w:divBdr>
    </w:div>
    <w:div w:id="1739815873">
      <w:bodyDiv w:val="1"/>
      <w:marLeft w:val="0"/>
      <w:marRight w:val="0"/>
      <w:marTop w:val="0"/>
      <w:marBottom w:val="0"/>
      <w:divBdr>
        <w:top w:val="none" w:sz="0" w:space="0" w:color="auto"/>
        <w:left w:val="none" w:sz="0" w:space="0" w:color="auto"/>
        <w:bottom w:val="none" w:sz="0" w:space="0" w:color="auto"/>
        <w:right w:val="none" w:sz="0" w:space="0" w:color="auto"/>
      </w:divBdr>
    </w:div>
    <w:div w:id="19179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1</Pages>
  <Words>389</Words>
  <Characters>2221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dcterms:created xsi:type="dcterms:W3CDTF">2023-02-04T13:37:00Z</dcterms:created>
  <dcterms:modified xsi:type="dcterms:W3CDTF">2023-02-08T12:43:00Z</dcterms:modified>
</cp:coreProperties>
</file>