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A1D" w:rsidRPr="00692A1D" w:rsidRDefault="00692A1D" w:rsidP="00692A1D">
      <w:pPr>
        <w:pStyle w:val="2"/>
        <w:jc w:val="right"/>
        <w:rPr>
          <w:sz w:val="40"/>
          <w:szCs w:val="40"/>
        </w:rPr>
      </w:pPr>
      <w:r w:rsidRPr="00692A1D">
        <w:rPr>
          <w:sz w:val="40"/>
          <w:szCs w:val="40"/>
          <w:rtl/>
        </w:rPr>
        <w:t>مقدمة خطبة عن الصداقة حقوق وواجبات</w:t>
      </w:r>
    </w:p>
    <w:p w:rsidR="00692A1D" w:rsidRPr="00692A1D" w:rsidRDefault="00692A1D" w:rsidP="00692A1D">
      <w:pPr>
        <w:pStyle w:val="a3"/>
        <w:jc w:val="right"/>
        <w:rPr>
          <w:sz w:val="28"/>
          <w:szCs w:val="28"/>
        </w:rPr>
      </w:pPr>
      <w:r w:rsidRPr="00692A1D">
        <w:rPr>
          <w:sz w:val="28"/>
          <w:szCs w:val="28"/>
          <w:rtl/>
        </w:rPr>
        <w:t>إنّ الحمد لله نحمده ونستعين به ونستهديه ونؤمن به ونتوكّل عليه، ونعوذ بالله تعالى من شُرور النّفس ومن سيّئات العمل، ونسأله التوفيق في كلّ أمر، والسّلامة في كلذ قول، والسّداد في كلّ رأي، اخوة الإيمان، إنّ الصّداقة هي إحدى الكنوز العظيمة التي اكرم الله بها النّاس، وفقد خلق الله تعالى الإنسان وسخّر له الأرض وما فيها وفَطره على الحياة الاجتماعية بالقرب من الآخرين فلا يُمكن لإنسان أن يحيا وحيدًا في ظروف طبيعيّة، لأنّ القُرب من النّاس بمنحه الأمل والقُدرة على الحركة ويبعث فيه على الشّغف والإصرار وغيرها من أسباب الحياة، فالصّداقة كنز ثمين تُشدّ بها العزائم وتستقيم بها الدّروب، وتطيب بها الحياة، وهي من الأخلاقيات التي تشمل على الكثير من الحقوق والواجبات، ولا تقف عند حدّ مُعيّن، فكونوا معنا للاستماع إلى تفاصيل الخطبة</w:t>
      </w:r>
      <w:r w:rsidRPr="00692A1D">
        <w:rPr>
          <w:sz w:val="28"/>
          <w:szCs w:val="28"/>
        </w:rPr>
        <w:t>.</w:t>
      </w:r>
    </w:p>
    <w:p w:rsidR="00692A1D" w:rsidRPr="00692A1D" w:rsidRDefault="00692A1D" w:rsidP="00692A1D">
      <w:pPr>
        <w:pStyle w:val="2"/>
        <w:jc w:val="right"/>
        <w:rPr>
          <w:sz w:val="40"/>
          <w:szCs w:val="40"/>
        </w:rPr>
      </w:pPr>
      <w:bookmarkStart w:id="0" w:name="_GoBack"/>
      <w:r w:rsidRPr="00692A1D">
        <w:rPr>
          <w:sz w:val="40"/>
          <w:szCs w:val="40"/>
          <w:rtl/>
        </w:rPr>
        <w:t>خطبة عن الصداقة حقوق وواجبات قصيرة مكتوبة</w:t>
      </w:r>
    </w:p>
    <w:bookmarkEnd w:id="0"/>
    <w:p w:rsidR="00692A1D" w:rsidRPr="00692A1D" w:rsidRDefault="00692A1D" w:rsidP="00692A1D">
      <w:pPr>
        <w:pStyle w:val="3"/>
        <w:jc w:val="right"/>
        <w:rPr>
          <w:sz w:val="28"/>
          <w:szCs w:val="28"/>
        </w:rPr>
      </w:pPr>
      <w:r w:rsidRPr="00692A1D">
        <w:rPr>
          <w:sz w:val="28"/>
          <w:szCs w:val="28"/>
          <w:rtl/>
        </w:rPr>
        <w:t>الخطبة الأولى عن الصداقة حقوق وواجبات</w:t>
      </w:r>
      <w:r w:rsidRPr="00692A1D">
        <w:rPr>
          <w:sz w:val="28"/>
          <w:szCs w:val="28"/>
        </w:rPr>
        <w:t> </w:t>
      </w:r>
    </w:p>
    <w:p w:rsidR="00692A1D" w:rsidRPr="00692A1D" w:rsidRDefault="00692A1D" w:rsidP="00692A1D">
      <w:pPr>
        <w:pStyle w:val="a3"/>
        <w:jc w:val="right"/>
        <w:rPr>
          <w:sz w:val="28"/>
          <w:szCs w:val="28"/>
        </w:rPr>
      </w:pPr>
      <w:r w:rsidRPr="00692A1D">
        <w:rPr>
          <w:sz w:val="28"/>
          <w:szCs w:val="28"/>
          <w:rtl/>
        </w:rPr>
        <w:t>بسم الله والحمد لله والصّلاة والسّلام على سيدنا محمّد رسول الله، الصّادق الوعد الأمين، زملائي الكرام، لقد خصّ الله الصّداقة بالعديد من الصِفات الإيجابيّة، فشدّ بها الهمم ووثّق بها العهود، وجعلها من الأخلاق الأساسيّة التي تضمن النّجاح للأفراد والمُجتمعات، فحتّى رسول الله صلّى الله عليه وسلّم قد كان له أصدقاء يُحبّونه ويُحبّهم، بل ويفتدونه بالأب والأم، فيقولون بأبي وأمّي أنتَ يا رسول الله، وذلك لما رأوه من أخلاق الصّداقة والوفاء للأصدقاء، فقد اختار صاحبه الصّديق ليكون رفيق دربه في رحلة الهجرة من مكّة إلى المدينة تقديرا لما لقاه من أسى في إسلامه قبل الهجرة، علاوةً عن الكثير من المواقف الأخرى التي سنّها رسول الله والتي تضمن للأمّة الإسلاميّة التماسك والتكافل الاجتماعي، فالأقربون أولى بالمعروف، وانطلاقًا من ذلك يا أحبّتي لا بدّ من التأكيد على أنّ الصداقة ليست مشاعر عابرة للمرح والمُتعة وحسب، بل لها الكثير من الواجبات، فاحترام الصديق واجب، ومُراعاة حُقوقه في الغيب فلا يُذكر بنمّ أو ذمّ، وتقديم النصيحة إليه واجب، وغيرها من الأمور التي تزيد من ترسيخ علاقة الصّداقة بين الأشخاص، وتزيد من تماسك المُجتمع وتدفع للأمام</w:t>
      </w:r>
      <w:r w:rsidRPr="00692A1D">
        <w:rPr>
          <w:sz w:val="28"/>
          <w:szCs w:val="28"/>
        </w:rPr>
        <w:t>.</w:t>
      </w:r>
    </w:p>
    <w:p w:rsidR="00692A1D" w:rsidRPr="00692A1D" w:rsidRDefault="00692A1D" w:rsidP="00692A1D">
      <w:pPr>
        <w:pStyle w:val="a3"/>
        <w:jc w:val="right"/>
        <w:rPr>
          <w:sz w:val="28"/>
          <w:szCs w:val="28"/>
        </w:rPr>
      </w:pPr>
      <w:r w:rsidRPr="00692A1D">
        <w:rPr>
          <w:sz w:val="28"/>
          <w:szCs w:val="28"/>
          <w:rtl/>
        </w:rPr>
        <w:t>اخوتي الكِرام، إنّ كلمة صديق ليست كلمة عابرة وحسب، فالصّديق هو المكان الآمن الذي نلجئ إليه عند كلّ خوف، وهو الحضن الدافئ الذي نفرّغ به همومنا وأوجاعنا دون أن نخاف على تلك الأسرار، فمن الواجب على الصّديق أن يكون أمينًا على أسرار صديقه، وأن يُحسن في مُعاملته، وأن لا يخونه ولا يغدر به، ولا يسلب له مال، ولا يعدو عليه أو يتنمّر، ولا يُحرجه أو يهينه أمام النّاس، ولا يُصغّر فيه، ومن واجبات الصّداقة أن يصون الصّديق صديقه، فيحفظ عليه أهله وعرضه، ويدفع عنه عند المصائب، ويقف بجواره في مرضه وعافيته، وفي حُزنه وفرحه، والسّلام عليكم ورحمة الله وبركاته</w:t>
      </w:r>
      <w:r w:rsidRPr="00692A1D">
        <w:rPr>
          <w:sz w:val="28"/>
          <w:szCs w:val="28"/>
        </w:rPr>
        <w:t>.</w:t>
      </w:r>
    </w:p>
    <w:p w:rsidR="00692A1D" w:rsidRPr="00692A1D" w:rsidRDefault="00692A1D" w:rsidP="00692A1D">
      <w:pPr>
        <w:pStyle w:val="3"/>
        <w:jc w:val="right"/>
        <w:rPr>
          <w:sz w:val="28"/>
          <w:szCs w:val="28"/>
        </w:rPr>
      </w:pPr>
      <w:r w:rsidRPr="00692A1D">
        <w:rPr>
          <w:sz w:val="28"/>
          <w:szCs w:val="28"/>
          <w:rtl/>
        </w:rPr>
        <w:t>الخطبة الثانية عن اختيار الصديق</w:t>
      </w:r>
      <w:r w:rsidRPr="00692A1D">
        <w:rPr>
          <w:sz w:val="28"/>
          <w:szCs w:val="28"/>
        </w:rPr>
        <w:t> </w:t>
      </w:r>
    </w:p>
    <w:p w:rsidR="00692A1D" w:rsidRPr="00692A1D" w:rsidRDefault="00692A1D" w:rsidP="00692A1D">
      <w:pPr>
        <w:pStyle w:val="a3"/>
        <w:jc w:val="right"/>
        <w:rPr>
          <w:sz w:val="28"/>
          <w:szCs w:val="28"/>
        </w:rPr>
      </w:pPr>
      <w:r w:rsidRPr="00692A1D">
        <w:rPr>
          <w:sz w:val="28"/>
          <w:szCs w:val="28"/>
          <w:rtl/>
        </w:rPr>
        <w:t xml:space="preserve">بسم الله الرّحمن الرّحيم، والحمد لله الذي |أنزل علينا الإسلام وخصّنا فيه دونًا عن العالمين، والصّلاة والسّلام على سيد الخلق محمّد وعلى آلة وأصحابه أجمعين، إنّ لنا في هذا اليوم وقفة مع موضوع مميّز للغاية، تتراقص في قربه القلوب وتتقوى به العزائم، فالصداقة هي نِعمة الله العظيمة التي </w:t>
      </w:r>
      <w:r w:rsidRPr="00692A1D">
        <w:rPr>
          <w:sz w:val="28"/>
          <w:szCs w:val="28"/>
          <w:rtl/>
        </w:rPr>
        <w:lastRenderedPageBreak/>
        <w:t>أكرمنا بها، وجعلها لنا مغنمًا في الحياة الدّنيا، فالصديق هو السّلاح السّري الذي نتقوّى به على الأوجاع والمصائب، ما يفرض علينا أن نكون على قدر تلك الحقوق وعلى تمام المسؤوليّة أمام تلك الواجبات، فواجب الصّديق على الصّديق أن يحفظ عليه أمانته، وأن يصونه في كلّ أمر، وأن يدفع عنه في المصائب، وأن يزوره عند المرض، ويكون معه في الصحّة والمرض، وحقّ الصّديق على صديقه أن يكون على قدر تلك الصّداقة، فيرى ويسمع ويُتابع جزاء الإحسان بالإحسان</w:t>
      </w:r>
      <w:r w:rsidRPr="00692A1D">
        <w:rPr>
          <w:sz w:val="28"/>
          <w:szCs w:val="28"/>
        </w:rPr>
        <w:t>.</w:t>
      </w:r>
    </w:p>
    <w:p w:rsidR="00692A1D" w:rsidRPr="00692A1D" w:rsidRDefault="00692A1D" w:rsidP="00692A1D">
      <w:pPr>
        <w:pStyle w:val="a3"/>
        <w:jc w:val="right"/>
        <w:rPr>
          <w:sz w:val="28"/>
          <w:szCs w:val="28"/>
        </w:rPr>
      </w:pPr>
      <w:r w:rsidRPr="00692A1D">
        <w:rPr>
          <w:sz w:val="28"/>
          <w:szCs w:val="28"/>
          <w:rtl/>
        </w:rPr>
        <w:t>أصدقائي الأعزّاء إن اختيار الصّديق الصّالح هي إحدى المواهب المميزة التي يتوجّب علينا أن نتعلمها وأن نتحلى بها، فالإحسان في اختيار الصّديق يضمن لنا الراحة لاحقًا في الأمان من الخيبات، والضّمان من الصّدمات، فلا يوجد أصعب وأقسى من مشاعر خيانة الصّديق لصديقه، أو تلك المشاعر التي تنمو مع ازدياد حالات الصّداقة التي أساسها المصلحة، وعنوانها المكسب، وطريقها المال، فالصّديق الحقيقي هو أبعد النّاس عن التّفكير بالرّبح او المصلحة من صديقه، ومن أهم الشّخصيات التي لا تصلح للصداقة الحقيقة هي الشّخص الأناني، والشّخص السّلبي والمُشائم والشّخص الذي يدفع بنا إلى الخلف دون أيّة مشاعر إيجابيّة، والشخص الغارق في الكلام والثرثرة والكثير من الصّفات الأخرى التي يتوجّب أن نكون على حذر من صداقتها</w:t>
      </w:r>
      <w:r w:rsidRPr="00692A1D">
        <w:rPr>
          <w:sz w:val="28"/>
          <w:szCs w:val="28"/>
        </w:rPr>
        <w:t>.</w:t>
      </w:r>
    </w:p>
    <w:p w:rsidR="00692A1D" w:rsidRPr="00692A1D" w:rsidRDefault="00692A1D" w:rsidP="00692A1D">
      <w:pPr>
        <w:pStyle w:val="2"/>
        <w:jc w:val="right"/>
        <w:rPr>
          <w:sz w:val="40"/>
          <w:szCs w:val="40"/>
        </w:rPr>
      </w:pPr>
      <w:r w:rsidRPr="00692A1D">
        <w:rPr>
          <w:sz w:val="40"/>
          <w:szCs w:val="40"/>
          <w:rtl/>
        </w:rPr>
        <w:t>خاتمة خطبة عن الصداقة حقوق وواجبات</w:t>
      </w:r>
    </w:p>
    <w:p w:rsidR="00692A1D" w:rsidRPr="00692A1D" w:rsidRDefault="00692A1D" w:rsidP="00692A1D">
      <w:pPr>
        <w:pStyle w:val="a3"/>
        <w:jc w:val="right"/>
        <w:rPr>
          <w:sz w:val="28"/>
          <w:szCs w:val="28"/>
        </w:rPr>
      </w:pPr>
      <w:r w:rsidRPr="00692A1D">
        <w:rPr>
          <w:sz w:val="28"/>
          <w:szCs w:val="28"/>
          <w:rtl/>
        </w:rPr>
        <w:t>الحمد لله ربّ العالمين، ولا عدوان إلا على الظّالمين، الحمد لله حمدًا كثيرا طيّبًا مُباركًا فيه، والصّلاة والسّلام على الصّادق الامين الذي أرسله الله رحمة ونورا للعالمين، أحبتي الكِرام، في ختام الامر لا بدّ لنا من التأكيد على قيمة الصداقة الحقيقة التي تُعتبر من كنوز الدنيا، ومن اجمل الهدايا التي يُمكن أن نحصل عليها، على شرط أن تكون صداقة بما يُرضي الله، فالصّديق لصديقه ساحب، فصديق الخير يسير بنا إلى الخير، وصديق السّوء لا بدّ وأن يسير بنا إلى ما هو عليه، ما يضعنا أمام فكرة اختيار الصّديق المُناسب، والتي تفرض علينا أن نكون على درجة من الوعي والثقافة لاختيار الصّديق الذي يكون عونًا لنا على النّجاح، لا ثقلًا علينا في رحلة الحياة، والسّلام عليكم ورحمة الله وبركاته</w:t>
      </w:r>
      <w:r w:rsidRPr="00692A1D">
        <w:rPr>
          <w:sz w:val="28"/>
          <w:szCs w:val="28"/>
        </w:rPr>
        <w:t>.</w:t>
      </w:r>
    </w:p>
    <w:p w:rsidR="00570F1A" w:rsidRPr="00692A1D" w:rsidRDefault="00570F1A" w:rsidP="00692A1D">
      <w:pPr>
        <w:jc w:val="right"/>
        <w:rPr>
          <w:sz w:val="24"/>
          <w:szCs w:val="24"/>
        </w:rPr>
      </w:pPr>
    </w:p>
    <w:sectPr w:rsidR="00570F1A" w:rsidRPr="00692A1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011" w:rsidRDefault="00910011" w:rsidP="00E5414E">
      <w:pPr>
        <w:spacing w:after="0" w:line="240" w:lineRule="auto"/>
      </w:pPr>
      <w:r>
        <w:separator/>
      </w:r>
    </w:p>
  </w:endnote>
  <w:endnote w:type="continuationSeparator" w:id="0">
    <w:p w:rsidR="00910011" w:rsidRDefault="00910011" w:rsidP="00E54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14E" w:rsidRDefault="00E5414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14E" w:rsidRDefault="00E5414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14E" w:rsidRDefault="00E5414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011" w:rsidRDefault="00910011" w:rsidP="00E5414E">
      <w:pPr>
        <w:spacing w:after="0" w:line="240" w:lineRule="auto"/>
      </w:pPr>
      <w:r>
        <w:separator/>
      </w:r>
    </w:p>
  </w:footnote>
  <w:footnote w:type="continuationSeparator" w:id="0">
    <w:p w:rsidR="00910011" w:rsidRDefault="00910011" w:rsidP="00E541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14E" w:rsidRDefault="00E5414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593187"/>
      <w:docPartObj>
        <w:docPartGallery w:val="Watermarks"/>
        <w:docPartUnique/>
      </w:docPartObj>
    </w:sdtPr>
    <w:sdtContent>
      <w:p w:rsidR="00E5414E" w:rsidRDefault="00E5414E">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7940142" o:spid="_x0000_s2050" type="#_x0000_t136" style="position:absolute;margin-left:0;margin-top:0;width:494.9pt;height:114.2pt;rotation:315;z-index:-251657216;mso-position-horizontal:center;mso-position-horizontal-relative:margin;mso-position-vertical:center;mso-position-vertical-relative:margin" o:allowincell="f" fillcolor="silver" stroked="f">
              <v:fill opacity=".5"/>
              <v:textpath style="font-family:&quot;Calibri&quot;;font-size:1pt" string="خاص موقع محتويات"/>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14E" w:rsidRDefault="00E5414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206D"/>
    <w:multiLevelType w:val="multilevel"/>
    <w:tmpl w:val="704ED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573CD"/>
    <w:multiLevelType w:val="multilevel"/>
    <w:tmpl w:val="BB787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21DDA"/>
    <w:multiLevelType w:val="multilevel"/>
    <w:tmpl w:val="FA7A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84734"/>
    <w:multiLevelType w:val="multilevel"/>
    <w:tmpl w:val="C7D6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B219E9"/>
    <w:multiLevelType w:val="multilevel"/>
    <w:tmpl w:val="6F825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F0223C"/>
    <w:multiLevelType w:val="multilevel"/>
    <w:tmpl w:val="FFDC2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EF5C22"/>
    <w:multiLevelType w:val="multilevel"/>
    <w:tmpl w:val="9C7E0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925155"/>
    <w:multiLevelType w:val="multilevel"/>
    <w:tmpl w:val="E2AA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7F7EF4"/>
    <w:multiLevelType w:val="multilevel"/>
    <w:tmpl w:val="61F2F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957F86"/>
    <w:multiLevelType w:val="multilevel"/>
    <w:tmpl w:val="065A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541352"/>
    <w:multiLevelType w:val="multilevel"/>
    <w:tmpl w:val="C5C4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872DB9"/>
    <w:multiLevelType w:val="multilevel"/>
    <w:tmpl w:val="865E6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022C0B"/>
    <w:multiLevelType w:val="multilevel"/>
    <w:tmpl w:val="97006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074919"/>
    <w:multiLevelType w:val="multilevel"/>
    <w:tmpl w:val="EE60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2D7ABD"/>
    <w:multiLevelType w:val="multilevel"/>
    <w:tmpl w:val="FEA0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AD41F9"/>
    <w:multiLevelType w:val="multilevel"/>
    <w:tmpl w:val="47469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6845B9"/>
    <w:multiLevelType w:val="multilevel"/>
    <w:tmpl w:val="176CE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2E256D"/>
    <w:multiLevelType w:val="multilevel"/>
    <w:tmpl w:val="1CE85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555366"/>
    <w:multiLevelType w:val="multilevel"/>
    <w:tmpl w:val="60CE5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AA2111"/>
    <w:multiLevelType w:val="multilevel"/>
    <w:tmpl w:val="792C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756AC2"/>
    <w:multiLevelType w:val="multilevel"/>
    <w:tmpl w:val="EAFA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923A55"/>
    <w:multiLevelType w:val="multilevel"/>
    <w:tmpl w:val="3164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D67029"/>
    <w:multiLevelType w:val="multilevel"/>
    <w:tmpl w:val="595EE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8"/>
  </w:num>
  <w:num w:numId="3">
    <w:abstractNumId w:val="6"/>
  </w:num>
  <w:num w:numId="4">
    <w:abstractNumId w:val="5"/>
  </w:num>
  <w:num w:numId="5">
    <w:abstractNumId w:val="4"/>
  </w:num>
  <w:num w:numId="6">
    <w:abstractNumId w:val="2"/>
  </w:num>
  <w:num w:numId="7">
    <w:abstractNumId w:val="20"/>
  </w:num>
  <w:num w:numId="8">
    <w:abstractNumId w:val="18"/>
  </w:num>
  <w:num w:numId="9">
    <w:abstractNumId w:val="10"/>
  </w:num>
  <w:num w:numId="10">
    <w:abstractNumId w:val="7"/>
  </w:num>
  <w:num w:numId="11">
    <w:abstractNumId w:val="15"/>
  </w:num>
  <w:num w:numId="12">
    <w:abstractNumId w:val="12"/>
  </w:num>
  <w:num w:numId="13">
    <w:abstractNumId w:val="13"/>
  </w:num>
  <w:num w:numId="14">
    <w:abstractNumId w:val="19"/>
  </w:num>
  <w:num w:numId="15">
    <w:abstractNumId w:val="17"/>
  </w:num>
  <w:num w:numId="16">
    <w:abstractNumId w:val="1"/>
  </w:num>
  <w:num w:numId="17">
    <w:abstractNumId w:val="3"/>
  </w:num>
  <w:num w:numId="18">
    <w:abstractNumId w:val="16"/>
  </w:num>
  <w:num w:numId="19">
    <w:abstractNumId w:val="11"/>
  </w:num>
  <w:num w:numId="20">
    <w:abstractNumId w:val="22"/>
  </w:num>
  <w:num w:numId="21">
    <w:abstractNumId w:val="0"/>
  </w:num>
  <w:num w:numId="22">
    <w:abstractNumId w:val="2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7C5"/>
    <w:rsid w:val="00110B16"/>
    <w:rsid w:val="00134FAA"/>
    <w:rsid w:val="00307E24"/>
    <w:rsid w:val="004417D3"/>
    <w:rsid w:val="00560441"/>
    <w:rsid w:val="00570F1A"/>
    <w:rsid w:val="00692A1D"/>
    <w:rsid w:val="00762FB8"/>
    <w:rsid w:val="00910011"/>
    <w:rsid w:val="00BF6DB1"/>
    <w:rsid w:val="00E5414E"/>
    <w:rsid w:val="00F417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C5C55196-C7B7-4E28-B205-F0AB5F3A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F417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E541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417C5"/>
    <w:rPr>
      <w:rFonts w:ascii="Times New Roman" w:eastAsia="Times New Roman" w:hAnsi="Times New Roman" w:cs="Times New Roman"/>
      <w:b/>
      <w:bCs/>
      <w:sz w:val="36"/>
      <w:szCs w:val="36"/>
    </w:rPr>
  </w:style>
  <w:style w:type="paragraph" w:styleId="a3">
    <w:name w:val="Normal (Web)"/>
    <w:basedOn w:val="a"/>
    <w:uiPriority w:val="99"/>
    <w:semiHidden/>
    <w:unhideWhenUsed/>
    <w:rsid w:val="00F417C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417C5"/>
    <w:rPr>
      <w:b/>
      <w:bCs/>
    </w:rPr>
  </w:style>
  <w:style w:type="character" w:styleId="Hyperlink">
    <w:name w:val="Hyperlink"/>
    <w:basedOn w:val="a0"/>
    <w:uiPriority w:val="99"/>
    <w:semiHidden/>
    <w:unhideWhenUsed/>
    <w:rsid w:val="00F417C5"/>
    <w:rPr>
      <w:color w:val="0000FF"/>
      <w:u w:val="single"/>
    </w:rPr>
  </w:style>
  <w:style w:type="character" w:customStyle="1" w:styleId="3Char">
    <w:name w:val="عنوان 3 Char"/>
    <w:basedOn w:val="a0"/>
    <w:link w:val="3"/>
    <w:uiPriority w:val="9"/>
    <w:semiHidden/>
    <w:rsid w:val="00E5414E"/>
    <w:rPr>
      <w:rFonts w:asciiTheme="majorHAnsi" w:eastAsiaTheme="majorEastAsia" w:hAnsiTheme="majorHAnsi" w:cstheme="majorBidi"/>
      <w:color w:val="1F4D78" w:themeColor="accent1" w:themeShade="7F"/>
      <w:sz w:val="24"/>
      <w:szCs w:val="24"/>
    </w:rPr>
  </w:style>
  <w:style w:type="paragraph" w:styleId="a5">
    <w:name w:val="header"/>
    <w:basedOn w:val="a"/>
    <w:link w:val="Char"/>
    <w:uiPriority w:val="99"/>
    <w:unhideWhenUsed/>
    <w:rsid w:val="00E5414E"/>
    <w:pPr>
      <w:tabs>
        <w:tab w:val="center" w:pos="4320"/>
        <w:tab w:val="right" w:pos="8640"/>
      </w:tabs>
      <w:spacing w:after="0" w:line="240" w:lineRule="auto"/>
    </w:pPr>
  </w:style>
  <w:style w:type="character" w:customStyle="1" w:styleId="Char">
    <w:name w:val="رأس الصفحة Char"/>
    <w:basedOn w:val="a0"/>
    <w:link w:val="a5"/>
    <w:uiPriority w:val="99"/>
    <w:rsid w:val="00E5414E"/>
  </w:style>
  <w:style w:type="paragraph" w:styleId="a6">
    <w:name w:val="footer"/>
    <w:basedOn w:val="a"/>
    <w:link w:val="Char0"/>
    <w:uiPriority w:val="99"/>
    <w:unhideWhenUsed/>
    <w:rsid w:val="00E5414E"/>
    <w:pPr>
      <w:tabs>
        <w:tab w:val="center" w:pos="4320"/>
        <w:tab w:val="right" w:pos="8640"/>
      </w:tabs>
      <w:spacing w:after="0" w:line="240" w:lineRule="auto"/>
    </w:pPr>
  </w:style>
  <w:style w:type="character" w:customStyle="1" w:styleId="Char0">
    <w:name w:val="تذييل الصفحة Char"/>
    <w:basedOn w:val="a0"/>
    <w:link w:val="a6"/>
    <w:uiPriority w:val="99"/>
    <w:rsid w:val="00E54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409120">
      <w:bodyDiv w:val="1"/>
      <w:marLeft w:val="0"/>
      <w:marRight w:val="0"/>
      <w:marTop w:val="0"/>
      <w:marBottom w:val="0"/>
      <w:divBdr>
        <w:top w:val="none" w:sz="0" w:space="0" w:color="auto"/>
        <w:left w:val="none" w:sz="0" w:space="0" w:color="auto"/>
        <w:bottom w:val="none" w:sz="0" w:space="0" w:color="auto"/>
        <w:right w:val="none" w:sz="0" w:space="0" w:color="auto"/>
      </w:divBdr>
    </w:div>
    <w:div w:id="287128180">
      <w:bodyDiv w:val="1"/>
      <w:marLeft w:val="0"/>
      <w:marRight w:val="0"/>
      <w:marTop w:val="0"/>
      <w:marBottom w:val="0"/>
      <w:divBdr>
        <w:top w:val="none" w:sz="0" w:space="0" w:color="auto"/>
        <w:left w:val="none" w:sz="0" w:space="0" w:color="auto"/>
        <w:bottom w:val="none" w:sz="0" w:space="0" w:color="auto"/>
        <w:right w:val="none" w:sz="0" w:space="0" w:color="auto"/>
      </w:divBdr>
      <w:divsChild>
        <w:div w:id="1064330467">
          <w:marLeft w:val="0"/>
          <w:marRight w:val="0"/>
          <w:marTop w:val="0"/>
          <w:marBottom w:val="0"/>
          <w:divBdr>
            <w:top w:val="none" w:sz="0" w:space="0" w:color="auto"/>
            <w:left w:val="none" w:sz="0" w:space="0" w:color="auto"/>
            <w:bottom w:val="none" w:sz="0" w:space="0" w:color="auto"/>
            <w:right w:val="none" w:sz="0" w:space="0" w:color="auto"/>
          </w:divBdr>
        </w:div>
      </w:divsChild>
    </w:div>
    <w:div w:id="606620058">
      <w:bodyDiv w:val="1"/>
      <w:marLeft w:val="0"/>
      <w:marRight w:val="0"/>
      <w:marTop w:val="0"/>
      <w:marBottom w:val="0"/>
      <w:divBdr>
        <w:top w:val="none" w:sz="0" w:space="0" w:color="auto"/>
        <w:left w:val="none" w:sz="0" w:space="0" w:color="auto"/>
        <w:bottom w:val="none" w:sz="0" w:space="0" w:color="auto"/>
        <w:right w:val="none" w:sz="0" w:space="0" w:color="auto"/>
      </w:divBdr>
    </w:div>
    <w:div w:id="609970909">
      <w:bodyDiv w:val="1"/>
      <w:marLeft w:val="0"/>
      <w:marRight w:val="0"/>
      <w:marTop w:val="0"/>
      <w:marBottom w:val="0"/>
      <w:divBdr>
        <w:top w:val="none" w:sz="0" w:space="0" w:color="auto"/>
        <w:left w:val="none" w:sz="0" w:space="0" w:color="auto"/>
        <w:bottom w:val="none" w:sz="0" w:space="0" w:color="auto"/>
        <w:right w:val="none" w:sz="0" w:space="0" w:color="auto"/>
      </w:divBdr>
    </w:div>
    <w:div w:id="754668074">
      <w:bodyDiv w:val="1"/>
      <w:marLeft w:val="0"/>
      <w:marRight w:val="0"/>
      <w:marTop w:val="0"/>
      <w:marBottom w:val="0"/>
      <w:divBdr>
        <w:top w:val="none" w:sz="0" w:space="0" w:color="auto"/>
        <w:left w:val="none" w:sz="0" w:space="0" w:color="auto"/>
        <w:bottom w:val="none" w:sz="0" w:space="0" w:color="auto"/>
        <w:right w:val="none" w:sz="0" w:space="0" w:color="auto"/>
      </w:divBdr>
    </w:div>
    <w:div w:id="1171719513">
      <w:bodyDiv w:val="1"/>
      <w:marLeft w:val="0"/>
      <w:marRight w:val="0"/>
      <w:marTop w:val="0"/>
      <w:marBottom w:val="0"/>
      <w:divBdr>
        <w:top w:val="none" w:sz="0" w:space="0" w:color="auto"/>
        <w:left w:val="none" w:sz="0" w:space="0" w:color="auto"/>
        <w:bottom w:val="none" w:sz="0" w:space="0" w:color="auto"/>
        <w:right w:val="none" w:sz="0" w:space="0" w:color="auto"/>
      </w:divBdr>
    </w:div>
    <w:div w:id="1530727650">
      <w:bodyDiv w:val="1"/>
      <w:marLeft w:val="0"/>
      <w:marRight w:val="0"/>
      <w:marTop w:val="0"/>
      <w:marBottom w:val="0"/>
      <w:divBdr>
        <w:top w:val="none" w:sz="0" w:space="0" w:color="auto"/>
        <w:left w:val="none" w:sz="0" w:space="0" w:color="auto"/>
        <w:bottom w:val="none" w:sz="0" w:space="0" w:color="auto"/>
        <w:right w:val="none" w:sz="0" w:space="0" w:color="auto"/>
      </w:divBdr>
    </w:div>
    <w:div w:id="158125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3855</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2023-09-29T08:24:00Z</cp:lastPrinted>
  <dcterms:created xsi:type="dcterms:W3CDTF">2023-09-30T11:02:00Z</dcterms:created>
  <dcterms:modified xsi:type="dcterms:W3CDTF">2023-09-30T11:02:00Z</dcterms:modified>
</cp:coreProperties>
</file>