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731" w:rsidRPr="00E16731" w:rsidRDefault="00E16731" w:rsidP="00E16731">
      <w:pPr>
        <w:pStyle w:val="2"/>
        <w:jc w:val="right"/>
        <w:rPr>
          <w:sz w:val="40"/>
          <w:szCs w:val="40"/>
        </w:rPr>
      </w:pPr>
      <w:r w:rsidRPr="00E16731">
        <w:rPr>
          <w:sz w:val="40"/>
          <w:szCs w:val="40"/>
          <w:rtl/>
        </w:rPr>
        <w:t>مقدمة عن الذكا</w:t>
      </w:r>
      <w:bookmarkStart w:id="0" w:name="_GoBack"/>
      <w:bookmarkEnd w:id="0"/>
      <w:r w:rsidRPr="00E16731">
        <w:rPr>
          <w:sz w:val="40"/>
          <w:szCs w:val="40"/>
          <w:rtl/>
        </w:rPr>
        <w:t xml:space="preserve">ء الاصطناعي </w:t>
      </w:r>
      <w:proofErr w:type="spellStart"/>
      <w:r w:rsidRPr="00E16731">
        <w:rPr>
          <w:sz w:val="40"/>
          <w:szCs w:val="40"/>
          <w:rtl/>
        </w:rPr>
        <w:t>للاذاعة</w:t>
      </w:r>
      <w:proofErr w:type="spellEnd"/>
      <w:r w:rsidRPr="00E16731">
        <w:rPr>
          <w:sz w:val="40"/>
          <w:szCs w:val="40"/>
          <w:rtl/>
        </w:rPr>
        <w:t xml:space="preserve"> المدرسية</w:t>
      </w:r>
      <w:r w:rsidRPr="00E16731">
        <w:rPr>
          <w:sz w:val="40"/>
          <w:szCs w:val="40"/>
        </w:rPr>
        <w:t> </w:t>
      </w:r>
    </w:p>
    <w:p w:rsidR="00E16731" w:rsidRPr="00E16731" w:rsidRDefault="00E16731" w:rsidP="00E16731">
      <w:pPr>
        <w:pStyle w:val="a3"/>
        <w:jc w:val="right"/>
        <w:rPr>
          <w:sz w:val="28"/>
          <w:szCs w:val="28"/>
        </w:rPr>
      </w:pPr>
      <w:r w:rsidRPr="00E16731">
        <w:rPr>
          <w:sz w:val="28"/>
          <w:szCs w:val="28"/>
          <w:rtl/>
        </w:rPr>
        <w:t xml:space="preserve">بسم الله الرّحمن الرّحيم والحمد لله ربّ العالمين ربّ العالمين، الذي خلق العلم وأمر النّاس أن يسيروا بحثًا عنه، زملائي الطّلاب </w:t>
      </w:r>
      <w:proofErr w:type="spellStart"/>
      <w:r w:rsidRPr="00E16731">
        <w:rPr>
          <w:sz w:val="28"/>
          <w:szCs w:val="28"/>
          <w:rtl/>
        </w:rPr>
        <w:t>أعزّائي</w:t>
      </w:r>
      <w:proofErr w:type="spellEnd"/>
      <w:r w:rsidRPr="00E16731">
        <w:rPr>
          <w:sz w:val="28"/>
          <w:szCs w:val="28"/>
          <w:rtl/>
        </w:rPr>
        <w:t xml:space="preserve"> المعلّمين نقف اليوم مع إشراقة هذه الشّمس من صباح مدرسي جديد للحديث عن موضوع مُهم وهو الذكاء الاصطناعي الذي بات دخيلًا على جميع المسارات الخدمية في المُجتمعات البشريّة، فالذكاء الاصطناعي هو أحد خيارات المُستقبل التي لا تزال البشريّة تخشى تبنيّها بالمُطلق، وتخشى التخلّي عنها بالعُموم، لأنّ منح الذّكاء للآلات على اختلاف خدماتها يُعطيها القدرة على التطوّر الذّاتي، ما يضعنا أمام حالة من حالات اختفاء مئات آلاف الوظائف، حين تُصبح برامج الحاسوب قادرة على طرحها، وكذلك اختفاء الكثير من المكاتب والأعمال اليوميّة حيث تُصبح موكّلة إلى آلات لا تُعاني من ألم أو تعب أو غياب، فالذّكاء الاصطناعي هو سلاح ذو حدّين لا يُمكن الاستمتاع بخدماته دون المُرور على سلبيّاته، وهو ما يُسعدنا مُناقشته برفقتكم في هذا اليوم، فكونوا معنا</w:t>
      </w:r>
      <w:r w:rsidRPr="00E16731">
        <w:rPr>
          <w:sz w:val="28"/>
          <w:szCs w:val="28"/>
        </w:rPr>
        <w:t>.</w:t>
      </w:r>
    </w:p>
    <w:p w:rsidR="00E16731" w:rsidRPr="00E16731" w:rsidRDefault="00E16731" w:rsidP="00E16731">
      <w:pPr>
        <w:pStyle w:val="2"/>
        <w:jc w:val="right"/>
        <w:rPr>
          <w:sz w:val="40"/>
          <w:szCs w:val="40"/>
        </w:rPr>
      </w:pPr>
      <w:r w:rsidRPr="00E16731">
        <w:rPr>
          <w:sz w:val="40"/>
          <w:szCs w:val="40"/>
          <w:rtl/>
        </w:rPr>
        <w:t>مقدمة بالإنجليزي عن الذكاء الاصطناعي للإذاعة المدرسية</w:t>
      </w:r>
      <w:r w:rsidRPr="00E16731">
        <w:rPr>
          <w:sz w:val="40"/>
          <w:szCs w:val="40"/>
        </w:rPr>
        <w:t> </w:t>
      </w:r>
    </w:p>
    <w:p w:rsidR="00E16731" w:rsidRPr="00E16731" w:rsidRDefault="00E16731" w:rsidP="00E16731">
      <w:pPr>
        <w:pStyle w:val="a3"/>
        <w:jc w:val="right"/>
        <w:rPr>
          <w:sz w:val="28"/>
          <w:szCs w:val="28"/>
        </w:rPr>
      </w:pPr>
      <w:proofErr w:type="gramStart"/>
      <w:r w:rsidRPr="00E16731">
        <w:rPr>
          <w:sz w:val="28"/>
          <w:szCs w:val="28"/>
        </w:rPr>
        <w:t>Hello to all of you, how happy we are to welcome a new school day with you, in which to talk about a very important topic, which is artificial intelligence, as the world has moved from the idea of the small village that became the result of the invention of the Internet to the idea of a developed world capable of relying on machines and computer programs within...</w:t>
      </w:r>
      <w:proofErr w:type="gramEnd"/>
      <w:r w:rsidRPr="00E16731">
        <w:rPr>
          <w:sz w:val="28"/>
          <w:szCs w:val="28"/>
        </w:rPr>
        <w:t xml:space="preserve"> What is known as artificial intelligence programs, which is a comprehensive term for applications that perform complex tasks that previously required human presence, such as communicating with customers via the Internet or other services, which has made the world divided into those afraid that machines will control humans. We are waiting for those results that support the state of development and well-being, so be with us.</w:t>
      </w:r>
      <w:r w:rsidRPr="00E16731">
        <w:rPr>
          <w:sz w:val="28"/>
          <w:szCs w:val="28"/>
        </w:rPr>
        <w:br/>
      </w:r>
      <w:r w:rsidRPr="00E16731">
        <w:rPr>
          <w:rStyle w:val="a4"/>
          <w:sz w:val="28"/>
          <w:szCs w:val="28"/>
          <w:rtl/>
        </w:rPr>
        <w:t>الترجمة</w:t>
      </w:r>
      <w:r w:rsidRPr="00E16731">
        <w:rPr>
          <w:rStyle w:val="a4"/>
          <w:sz w:val="28"/>
          <w:szCs w:val="28"/>
        </w:rPr>
        <w:t>: </w:t>
      </w:r>
      <w:r w:rsidRPr="00E16731">
        <w:rPr>
          <w:sz w:val="28"/>
          <w:szCs w:val="28"/>
          <w:rtl/>
        </w:rPr>
        <w:t>مرحبًا بكم جميعًا، كم يُسعدنا استقبال صباح يوم مدرسي جديد برفقتكم، لنتحدّث فيه عن موضوع مُهم للغاية، وهو الذّكاء الاصطناعي، حيث انتقل العالم من فكرة القرية الصّغيرة التي صارت نتيجة اختراع الانترنت إلى فكرة العالم المتطوّر القادر على أن يعتمد على الآلة وعلى برامج الحاسوب ضمن ما يُعرف ببرامج الذّكاء الاصطناعي، وهو عبارة عن مصطلح شامل للتطبيقات التي تقوم على أداء مهام مُعقّدة كانت في السّابق تحتاج إلى تواجد بشرية كالتّواصل مع العُملاء عبر الإنترنت أو غيرها من الخدمات الأخرى، وهو ما جعل العالم ينقسم ما بين خائف من أن تسيطر الآلات على البشر، وقسم في انتظار تلك النتائج التي تدعم من حالة التطوّر والرفاهية، فكونوا معنا</w:t>
      </w:r>
      <w:r w:rsidRPr="00E16731">
        <w:rPr>
          <w:sz w:val="28"/>
          <w:szCs w:val="28"/>
        </w:rPr>
        <w:t>.</w:t>
      </w:r>
    </w:p>
    <w:p w:rsidR="00E16731" w:rsidRPr="00E16731" w:rsidRDefault="00E16731" w:rsidP="00E16731">
      <w:pPr>
        <w:pStyle w:val="2"/>
        <w:jc w:val="right"/>
        <w:rPr>
          <w:sz w:val="40"/>
          <w:szCs w:val="40"/>
        </w:rPr>
      </w:pPr>
      <w:r w:rsidRPr="00E16731">
        <w:rPr>
          <w:sz w:val="40"/>
          <w:szCs w:val="40"/>
          <w:rtl/>
        </w:rPr>
        <w:t>مقدمة قصيرة عن الذكاء الاصطناعي للإذاعة الصباحية</w:t>
      </w:r>
    </w:p>
    <w:p w:rsidR="00E16731" w:rsidRPr="00E16731" w:rsidRDefault="00E16731" w:rsidP="00E16731">
      <w:pPr>
        <w:pStyle w:val="a3"/>
        <w:jc w:val="right"/>
        <w:rPr>
          <w:sz w:val="28"/>
          <w:szCs w:val="28"/>
        </w:rPr>
      </w:pPr>
      <w:r w:rsidRPr="00E16731">
        <w:rPr>
          <w:sz w:val="28"/>
          <w:szCs w:val="28"/>
          <w:rtl/>
        </w:rPr>
        <w:t xml:space="preserve">بسم الله الرّحمن الرّحيم، والحمد لله ربّ العالمين، صباح الخير لتلك الوجوه التي تحمل الخير بين طيّات الملامح وتسعى في رسالة العلم نحو الغد الأفضل، زملائي الأعزّاء، لا بدّ لنا من الوقوف مع فكرة الذّكاء الاصطناعي التي ذاع </w:t>
      </w:r>
      <w:proofErr w:type="spellStart"/>
      <w:r w:rsidRPr="00E16731">
        <w:rPr>
          <w:sz w:val="28"/>
          <w:szCs w:val="28"/>
          <w:rtl/>
        </w:rPr>
        <w:t>سيطها</w:t>
      </w:r>
      <w:proofErr w:type="spellEnd"/>
      <w:r w:rsidRPr="00E16731">
        <w:rPr>
          <w:sz w:val="28"/>
          <w:szCs w:val="28"/>
          <w:rtl/>
        </w:rPr>
        <w:t xml:space="preserve"> مؤخرًا، فهي من الأفكار المُهمّة للغاية والتي سوف يكون </w:t>
      </w:r>
      <w:r w:rsidRPr="00E16731">
        <w:rPr>
          <w:sz w:val="28"/>
          <w:szCs w:val="28"/>
          <w:rtl/>
        </w:rPr>
        <w:lastRenderedPageBreak/>
        <w:t>لها المُستقبل الأكبر في السّنوات القادمة، فالذّكاء الاصطناعي قادر على تغيير شكل الكوكب مكن الشّكل الذي نراه ونعرفه اليوم إلى شكل آخر من مشاركة الآلة لنا في العمل والتصميم والإنتاج والبناء، عندما يتم منحها الذّكاء الذي يُمكنّها من التفكير دون خطأ او هفوة أو تعب أو مرض، وهي من الأمور التي جعلت الكثير من العلماء يطرقون على ناقوس الخطر بسبب العديد الكبير من الوظائف التي سيتم فقدها مع ثورة الذكاء الاصطناعي، والعديد الكبير من المهام الجديدة التي ستخلق، والكثير نمن الوظائف والأعمال التي ستنسى ويتم إلغائها بسبب التخلّي عن كافّة أشكال البيروقراطية في التّعامل سواء في المؤسسات أو غيرها ولذلك لا بدّ من الوعي والتّعرف على أشكال الذّكاء الاصطناعي والمرور على الفقرات المميّزة التي جرى اعتمادها من قبل الزملاء في إعداد إذاعتنا الصباحيّة فكونوا معنا السّمع والسّلام عليكم ورحمة الله وبركاته مرّة أخرى</w:t>
      </w:r>
      <w:r w:rsidRPr="00E16731">
        <w:rPr>
          <w:sz w:val="28"/>
          <w:szCs w:val="28"/>
        </w:rPr>
        <w:t>.</w:t>
      </w:r>
    </w:p>
    <w:p w:rsidR="00E16731" w:rsidRPr="00E16731" w:rsidRDefault="00E16731" w:rsidP="00E16731">
      <w:pPr>
        <w:pStyle w:val="2"/>
        <w:jc w:val="right"/>
        <w:rPr>
          <w:sz w:val="40"/>
          <w:szCs w:val="40"/>
        </w:rPr>
      </w:pPr>
      <w:r w:rsidRPr="00E16731">
        <w:rPr>
          <w:sz w:val="40"/>
          <w:szCs w:val="40"/>
          <w:rtl/>
        </w:rPr>
        <w:t>مقدمة عن الذكاء الصناعي مكتوبة</w:t>
      </w:r>
      <w:r w:rsidRPr="00E16731">
        <w:rPr>
          <w:sz w:val="40"/>
          <w:szCs w:val="40"/>
        </w:rPr>
        <w:t> </w:t>
      </w:r>
    </w:p>
    <w:p w:rsidR="00E16731" w:rsidRPr="00E16731" w:rsidRDefault="00E16731" w:rsidP="00E16731">
      <w:pPr>
        <w:pStyle w:val="a3"/>
        <w:jc w:val="right"/>
        <w:rPr>
          <w:sz w:val="28"/>
          <w:szCs w:val="28"/>
        </w:rPr>
      </w:pPr>
      <w:r w:rsidRPr="00E16731">
        <w:rPr>
          <w:sz w:val="28"/>
          <w:szCs w:val="28"/>
          <w:rtl/>
        </w:rPr>
        <w:t>السّلام عليكم ورحمة الله وبركاته، أسعد الله أوقاتكم جميعًا بالخير والعافية، زملائي الكِرام، نقف اليوم للحديث عن الذكاء الاصطناعي وأهمية الذكاء الاصطناعي في حياة الإنسان، فقد ارتقى الفكر البشري بمشيئة الله تعالى، وتطوّر من الحالة البدائيّة في الحياة ضمن الكهف وغيرها إلى الحالة الحضاريّة في المُدن وما فيها من تعايش ومؤسسات وخدمات، وها نحن مع محطّة الذكاء الاصطناعي التي باتت تطرق الأبواب، وهي عبارة عن قُدرة جديدة استطاعتها الإنسان بان يمنح الذّكاء للآلات عبر برامج وتطبيقات حاسوب متطوّرة ، نستطيع من خلالها الحُصول على خدمات والقيام بمهام ووظائف بشكل دقيق ومميّز للغاية، دون الحاجة للجهد البشري في كثير منها، حيث يُعتبر الذكاء الاصطناعي أحد فروع علوم الحاسوب الذي يهتم ببناء آلات وماكينات تعمل بأنظمة ذكية تستطيع أن تُحاكي الذّكاء البشري بحيث تقوم تلك الروبوتات بالتصّرف والتّعليم والفهم والإدراك وغيرها من الأعمال البشريّة، فكونوا على السّمع م</w:t>
      </w:r>
      <w:r>
        <w:rPr>
          <w:sz w:val="28"/>
          <w:szCs w:val="28"/>
          <w:rtl/>
        </w:rPr>
        <w:t xml:space="preserve">ع بقيّة الفقرات، </w:t>
      </w:r>
      <w:r>
        <w:rPr>
          <w:rFonts w:hint="cs"/>
          <w:sz w:val="28"/>
          <w:szCs w:val="28"/>
          <w:rtl/>
        </w:rPr>
        <w:t>ولكم جزيل الشّكر.</w:t>
      </w:r>
      <w:r w:rsidRPr="00E16731">
        <w:rPr>
          <w:sz w:val="28"/>
          <w:szCs w:val="28"/>
        </w:rPr>
        <w:t>.</w:t>
      </w:r>
    </w:p>
    <w:p w:rsidR="00570F1A" w:rsidRPr="00E16731" w:rsidRDefault="00570F1A" w:rsidP="00E16731">
      <w:pPr>
        <w:jc w:val="right"/>
        <w:rPr>
          <w:sz w:val="24"/>
          <w:szCs w:val="24"/>
        </w:rPr>
      </w:pPr>
    </w:p>
    <w:sectPr w:rsidR="00570F1A" w:rsidRPr="00E1673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CB0" w:rsidRDefault="00501CB0" w:rsidP="00E5414E">
      <w:pPr>
        <w:spacing w:after="0" w:line="240" w:lineRule="auto"/>
      </w:pPr>
      <w:r>
        <w:separator/>
      </w:r>
    </w:p>
  </w:endnote>
  <w:endnote w:type="continuationSeparator" w:id="0">
    <w:p w:rsidR="00501CB0" w:rsidRDefault="00501CB0" w:rsidP="00E5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4E" w:rsidRDefault="00E541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4E" w:rsidRDefault="00E5414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4E" w:rsidRDefault="00E541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CB0" w:rsidRDefault="00501CB0" w:rsidP="00E5414E">
      <w:pPr>
        <w:spacing w:after="0" w:line="240" w:lineRule="auto"/>
      </w:pPr>
      <w:r>
        <w:separator/>
      </w:r>
    </w:p>
  </w:footnote>
  <w:footnote w:type="continuationSeparator" w:id="0">
    <w:p w:rsidR="00501CB0" w:rsidRDefault="00501CB0" w:rsidP="00E54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4E" w:rsidRDefault="00E5414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593187"/>
      <w:docPartObj>
        <w:docPartGallery w:val="Watermarks"/>
        <w:docPartUnique/>
      </w:docPartObj>
    </w:sdtPr>
    <w:sdtContent>
      <w:p w:rsidR="00E5414E" w:rsidRDefault="00E5414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940142" o:spid="_x0000_s2050" type="#_x0000_t136" style="position:absolute;margin-left:0;margin-top:0;width:494.9pt;height:114.2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4E" w:rsidRDefault="00E541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06D"/>
    <w:multiLevelType w:val="multilevel"/>
    <w:tmpl w:val="704E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573CD"/>
    <w:multiLevelType w:val="multilevel"/>
    <w:tmpl w:val="BB78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21DDA"/>
    <w:multiLevelType w:val="multilevel"/>
    <w:tmpl w:val="FA7A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84734"/>
    <w:multiLevelType w:val="multilevel"/>
    <w:tmpl w:val="C7D6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219E9"/>
    <w:multiLevelType w:val="multilevel"/>
    <w:tmpl w:val="6F82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0223C"/>
    <w:multiLevelType w:val="multilevel"/>
    <w:tmpl w:val="FFDC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F5C22"/>
    <w:multiLevelType w:val="multilevel"/>
    <w:tmpl w:val="9C7E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25155"/>
    <w:multiLevelType w:val="multilevel"/>
    <w:tmpl w:val="E2AA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F7EF4"/>
    <w:multiLevelType w:val="multilevel"/>
    <w:tmpl w:val="61F2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57F86"/>
    <w:multiLevelType w:val="multilevel"/>
    <w:tmpl w:val="065A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541352"/>
    <w:multiLevelType w:val="multilevel"/>
    <w:tmpl w:val="C5C4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72DB9"/>
    <w:multiLevelType w:val="multilevel"/>
    <w:tmpl w:val="865E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022C0B"/>
    <w:multiLevelType w:val="multilevel"/>
    <w:tmpl w:val="9700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74919"/>
    <w:multiLevelType w:val="multilevel"/>
    <w:tmpl w:val="EE60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2D7ABD"/>
    <w:multiLevelType w:val="multilevel"/>
    <w:tmpl w:val="FEA0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AD41F9"/>
    <w:multiLevelType w:val="multilevel"/>
    <w:tmpl w:val="4746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845B9"/>
    <w:multiLevelType w:val="multilevel"/>
    <w:tmpl w:val="176C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E256D"/>
    <w:multiLevelType w:val="multilevel"/>
    <w:tmpl w:val="1CE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555366"/>
    <w:multiLevelType w:val="multilevel"/>
    <w:tmpl w:val="60CE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AA2111"/>
    <w:multiLevelType w:val="multilevel"/>
    <w:tmpl w:val="792C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756AC2"/>
    <w:multiLevelType w:val="multilevel"/>
    <w:tmpl w:val="EAFA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923A55"/>
    <w:multiLevelType w:val="multilevel"/>
    <w:tmpl w:val="316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D67029"/>
    <w:multiLevelType w:val="multilevel"/>
    <w:tmpl w:val="595E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6"/>
  </w:num>
  <w:num w:numId="4">
    <w:abstractNumId w:val="5"/>
  </w:num>
  <w:num w:numId="5">
    <w:abstractNumId w:val="4"/>
  </w:num>
  <w:num w:numId="6">
    <w:abstractNumId w:val="2"/>
  </w:num>
  <w:num w:numId="7">
    <w:abstractNumId w:val="20"/>
  </w:num>
  <w:num w:numId="8">
    <w:abstractNumId w:val="18"/>
  </w:num>
  <w:num w:numId="9">
    <w:abstractNumId w:val="10"/>
  </w:num>
  <w:num w:numId="10">
    <w:abstractNumId w:val="7"/>
  </w:num>
  <w:num w:numId="11">
    <w:abstractNumId w:val="15"/>
  </w:num>
  <w:num w:numId="12">
    <w:abstractNumId w:val="12"/>
  </w:num>
  <w:num w:numId="13">
    <w:abstractNumId w:val="13"/>
  </w:num>
  <w:num w:numId="14">
    <w:abstractNumId w:val="19"/>
  </w:num>
  <w:num w:numId="15">
    <w:abstractNumId w:val="17"/>
  </w:num>
  <w:num w:numId="16">
    <w:abstractNumId w:val="1"/>
  </w:num>
  <w:num w:numId="17">
    <w:abstractNumId w:val="3"/>
  </w:num>
  <w:num w:numId="18">
    <w:abstractNumId w:val="16"/>
  </w:num>
  <w:num w:numId="19">
    <w:abstractNumId w:val="11"/>
  </w:num>
  <w:num w:numId="20">
    <w:abstractNumId w:val="22"/>
  </w:num>
  <w:num w:numId="21">
    <w:abstractNumId w:val="0"/>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C5"/>
    <w:rsid w:val="00110B16"/>
    <w:rsid w:val="00134FAA"/>
    <w:rsid w:val="00307E24"/>
    <w:rsid w:val="004417D3"/>
    <w:rsid w:val="00501CB0"/>
    <w:rsid w:val="00560441"/>
    <w:rsid w:val="00570F1A"/>
    <w:rsid w:val="00692A1D"/>
    <w:rsid w:val="00762FB8"/>
    <w:rsid w:val="00BF6DB1"/>
    <w:rsid w:val="00E16731"/>
    <w:rsid w:val="00E5414E"/>
    <w:rsid w:val="00F41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5C55196-C7B7-4E28-B205-F0AB5F3A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F41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541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417C5"/>
    <w:rPr>
      <w:rFonts w:ascii="Times New Roman" w:eastAsia="Times New Roman" w:hAnsi="Times New Roman" w:cs="Times New Roman"/>
      <w:b/>
      <w:bCs/>
      <w:sz w:val="36"/>
      <w:szCs w:val="36"/>
    </w:rPr>
  </w:style>
  <w:style w:type="paragraph" w:styleId="a3">
    <w:name w:val="Normal (Web)"/>
    <w:basedOn w:val="a"/>
    <w:uiPriority w:val="99"/>
    <w:semiHidden/>
    <w:unhideWhenUsed/>
    <w:rsid w:val="00F417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17C5"/>
    <w:rPr>
      <w:b/>
      <w:bCs/>
    </w:rPr>
  </w:style>
  <w:style w:type="character" w:styleId="Hyperlink">
    <w:name w:val="Hyperlink"/>
    <w:basedOn w:val="a0"/>
    <w:uiPriority w:val="99"/>
    <w:semiHidden/>
    <w:unhideWhenUsed/>
    <w:rsid w:val="00F417C5"/>
    <w:rPr>
      <w:color w:val="0000FF"/>
      <w:u w:val="single"/>
    </w:rPr>
  </w:style>
  <w:style w:type="character" w:customStyle="1" w:styleId="3Char">
    <w:name w:val="عنوان 3 Char"/>
    <w:basedOn w:val="a0"/>
    <w:link w:val="3"/>
    <w:uiPriority w:val="9"/>
    <w:semiHidden/>
    <w:rsid w:val="00E5414E"/>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E5414E"/>
    <w:pPr>
      <w:tabs>
        <w:tab w:val="center" w:pos="4320"/>
        <w:tab w:val="right" w:pos="8640"/>
      </w:tabs>
      <w:spacing w:after="0" w:line="240" w:lineRule="auto"/>
    </w:pPr>
  </w:style>
  <w:style w:type="character" w:customStyle="1" w:styleId="Char">
    <w:name w:val="رأس الصفحة Char"/>
    <w:basedOn w:val="a0"/>
    <w:link w:val="a5"/>
    <w:uiPriority w:val="99"/>
    <w:rsid w:val="00E5414E"/>
  </w:style>
  <w:style w:type="paragraph" w:styleId="a6">
    <w:name w:val="footer"/>
    <w:basedOn w:val="a"/>
    <w:link w:val="Char0"/>
    <w:uiPriority w:val="99"/>
    <w:unhideWhenUsed/>
    <w:rsid w:val="00E5414E"/>
    <w:pPr>
      <w:tabs>
        <w:tab w:val="center" w:pos="4320"/>
        <w:tab w:val="right" w:pos="8640"/>
      </w:tabs>
      <w:spacing w:after="0" w:line="240" w:lineRule="auto"/>
    </w:pPr>
  </w:style>
  <w:style w:type="character" w:customStyle="1" w:styleId="Char0">
    <w:name w:val="تذييل الصفحة Char"/>
    <w:basedOn w:val="a0"/>
    <w:link w:val="a6"/>
    <w:uiPriority w:val="99"/>
    <w:rsid w:val="00E5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09120">
      <w:bodyDiv w:val="1"/>
      <w:marLeft w:val="0"/>
      <w:marRight w:val="0"/>
      <w:marTop w:val="0"/>
      <w:marBottom w:val="0"/>
      <w:divBdr>
        <w:top w:val="none" w:sz="0" w:space="0" w:color="auto"/>
        <w:left w:val="none" w:sz="0" w:space="0" w:color="auto"/>
        <w:bottom w:val="none" w:sz="0" w:space="0" w:color="auto"/>
        <w:right w:val="none" w:sz="0" w:space="0" w:color="auto"/>
      </w:divBdr>
    </w:div>
    <w:div w:id="287128180">
      <w:bodyDiv w:val="1"/>
      <w:marLeft w:val="0"/>
      <w:marRight w:val="0"/>
      <w:marTop w:val="0"/>
      <w:marBottom w:val="0"/>
      <w:divBdr>
        <w:top w:val="none" w:sz="0" w:space="0" w:color="auto"/>
        <w:left w:val="none" w:sz="0" w:space="0" w:color="auto"/>
        <w:bottom w:val="none" w:sz="0" w:space="0" w:color="auto"/>
        <w:right w:val="none" w:sz="0" w:space="0" w:color="auto"/>
      </w:divBdr>
      <w:divsChild>
        <w:div w:id="1064330467">
          <w:marLeft w:val="0"/>
          <w:marRight w:val="0"/>
          <w:marTop w:val="0"/>
          <w:marBottom w:val="0"/>
          <w:divBdr>
            <w:top w:val="none" w:sz="0" w:space="0" w:color="auto"/>
            <w:left w:val="none" w:sz="0" w:space="0" w:color="auto"/>
            <w:bottom w:val="none" w:sz="0" w:space="0" w:color="auto"/>
            <w:right w:val="none" w:sz="0" w:space="0" w:color="auto"/>
          </w:divBdr>
        </w:div>
      </w:divsChild>
    </w:div>
    <w:div w:id="606620058">
      <w:bodyDiv w:val="1"/>
      <w:marLeft w:val="0"/>
      <w:marRight w:val="0"/>
      <w:marTop w:val="0"/>
      <w:marBottom w:val="0"/>
      <w:divBdr>
        <w:top w:val="none" w:sz="0" w:space="0" w:color="auto"/>
        <w:left w:val="none" w:sz="0" w:space="0" w:color="auto"/>
        <w:bottom w:val="none" w:sz="0" w:space="0" w:color="auto"/>
        <w:right w:val="none" w:sz="0" w:space="0" w:color="auto"/>
      </w:divBdr>
    </w:div>
    <w:div w:id="609970909">
      <w:bodyDiv w:val="1"/>
      <w:marLeft w:val="0"/>
      <w:marRight w:val="0"/>
      <w:marTop w:val="0"/>
      <w:marBottom w:val="0"/>
      <w:divBdr>
        <w:top w:val="none" w:sz="0" w:space="0" w:color="auto"/>
        <w:left w:val="none" w:sz="0" w:space="0" w:color="auto"/>
        <w:bottom w:val="none" w:sz="0" w:space="0" w:color="auto"/>
        <w:right w:val="none" w:sz="0" w:space="0" w:color="auto"/>
      </w:divBdr>
    </w:div>
    <w:div w:id="667486081">
      <w:bodyDiv w:val="1"/>
      <w:marLeft w:val="0"/>
      <w:marRight w:val="0"/>
      <w:marTop w:val="0"/>
      <w:marBottom w:val="0"/>
      <w:divBdr>
        <w:top w:val="none" w:sz="0" w:space="0" w:color="auto"/>
        <w:left w:val="none" w:sz="0" w:space="0" w:color="auto"/>
        <w:bottom w:val="none" w:sz="0" w:space="0" w:color="auto"/>
        <w:right w:val="none" w:sz="0" w:space="0" w:color="auto"/>
      </w:divBdr>
    </w:div>
    <w:div w:id="754668074">
      <w:bodyDiv w:val="1"/>
      <w:marLeft w:val="0"/>
      <w:marRight w:val="0"/>
      <w:marTop w:val="0"/>
      <w:marBottom w:val="0"/>
      <w:divBdr>
        <w:top w:val="none" w:sz="0" w:space="0" w:color="auto"/>
        <w:left w:val="none" w:sz="0" w:space="0" w:color="auto"/>
        <w:bottom w:val="none" w:sz="0" w:space="0" w:color="auto"/>
        <w:right w:val="none" w:sz="0" w:space="0" w:color="auto"/>
      </w:divBdr>
    </w:div>
    <w:div w:id="1171719513">
      <w:bodyDiv w:val="1"/>
      <w:marLeft w:val="0"/>
      <w:marRight w:val="0"/>
      <w:marTop w:val="0"/>
      <w:marBottom w:val="0"/>
      <w:divBdr>
        <w:top w:val="none" w:sz="0" w:space="0" w:color="auto"/>
        <w:left w:val="none" w:sz="0" w:space="0" w:color="auto"/>
        <w:bottom w:val="none" w:sz="0" w:space="0" w:color="auto"/>
        <w:right w:val="none" w:sz="0" w:space="0" w:color="auto"/>
      </w:divBdr>
    </w:div>
    <w:div w:id="1200433508">
      <w:bodyDiv w:val="1"/>
      <w:marLeft w:val="0"/>
      <w:marRight w:val="0"/>
      <w:marTop w:val="0"/>
      <w:marBottom w:val="0"/>
      <w:divBdr>
        <w:top w:val="none" w:sz="0" w:space="0" w:color="auto"/>
        <w:left w:val="none" w:sz="0" w:space="0" w:color="auto"/>
        <w:bottom w:val="none" w:sz="0" w:space="0" w:color="auto"/>
        <w:right w:val="none" w:sz="0" w:space="0" w:color="auto"/>
      </w:divBdr>
    </w:div>
    <w:div w:id="1530727650">
      <w:bodyDiv w:val="1"/>
      <w:marLeft w:val="0"/>
      <w:marRight w:val="0"/>
      <w:marTop w:val="0"/>
      <w:marBottom w:val="0"/>
      <w:divBdr>
        <w:top w:val="none" w:sz="0" w:space="0" w:color="auto"/>
        <w:left w:val="none" w:sz="0" w:space="0" w:color="auto"/>
        <w:bottom w:val="none" w:sz="0" w:space="0" w:color="auto"/>
        <w:right w:val="none" w:sz="0" w:space="0" w:color="auto"/>
      </w:divBdr>
    </w:div>
    <w:div w:id="158125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3750</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2023-09-30T11:02:00Z</cp:lastPrinted>
  <dcterms:created xsi:type="dcterms:W3CDTF">2023-09-30T11:49:00Z</dcterms:created>
  <dcterms:modified xsi:type="dcterms:W3CDTF">2023-09-30T11:49:00Z</dcterms:modified>
</cp:coreProperties>
</file>