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72" w:rsidRDefault="00410972" w:rsidP="0041097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 xml:space="preserve">فقرة هل تعلم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عن معرض اكسبو 2030</w:t>
      </w:r>
    </w:p>
    <w:p w:rsidR="00410972" w:rsidRDefault="00410972" w:rsidP="00BA09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بعد أن استمعنا معكم إلى كلمة الصباح التي تعرفنا من خلالها على معرض إكسبو، سنعرض لكم فقرة هل تعلم عن معرض إكسبو 2030، على لسان زميلنا الطالب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(...):</w:t>
      </w:r>
    </w:p>
    <w:p w:rsidR="00BA09D9" w:rsidRPr="00BA09D9" w:rsidRDefault="00BA09D9" w:rsidP="00BA09D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A09D9">
        <w:rPr>
          <w:rFonts w:ascii="Times New Roman" w:eastAsia="Times New Roman" w:hAnsi="Times New Roman" w:cs="Times New Roman"/>
          <w:sz w:val="24"/>
          <w:szCs w:val="24"/>
          <w:rtl/>
        </w:rPr>
        <w:t>هل تعلم عزيزي الطالب أن معرض إكسبو سيُقام في شهر أكتوبر عام 2030 في مدينة الرياض</w:t>
      </w:r>
      <w:r w:rsidRPr="00BA0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9D9" w:rsidRPr="00BA09D9" w:rsidRDefault="00BA09D9" w:rsidP="00BA09D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9D9">
        <w:rPr>
          <w:rFonts w:ascii="Times New Roman" w:eastAsia="Times New Roman" w:hAnsi="Times New Roman" w:cs="Times New Roman"/>
          <w:sz w:val="24"/>
          <w:szCs w:val="24"/>
          <w:rtl/>
        </w:rPr>
        <w:t>هل تعلم أن معرض إكسبو سينتهي في نهاية شهر مارس عام 2024</w:t>
      </w:r>
      <w:r w:rsidRPr="00BA0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9D9" w:rsidRPr="00BA09D9" w:rsidRDefault="00BA09D9" w:rsidP="00BA09D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9D9">
        <w:rPr>
          <w:rFonts w:ascii="Times New Roman" w:eastAsia="Times New Roman" w:hAnsi="Times New Roman" w:cs="Times New Roman"/>
          <w:sz w:val="24"/>
          <w:szCs w:val="24"/>
          <w:rtl/>
        </w:rPr>
        <w:t>هل تعلم أن معرض إكسبو أن معرض إكسبو 2020 أقيم بإمارة دبي بالإمارات العربية المتحدة، بينما سيُقام إكسبو 2025 بمدينة أوساكا اليابانية</w:t>
      </w:r>
      <w:r w:rsidRPr="00BA0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9D9" w:rsidRPr="00BA09D9" w:rsidRDefault="00BA09D9" w:rsidP="00BA09D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9D9">
        <w:rPr>
          <w:rFonts w:ascii="Times New Roman" w:eastAsia="Times New Roman" w:hAnsi="Times New Roman" w:cs="Times New Roman"/>
          <w:sz w:val="24"/>
          <w:szCs w:val="24"/>
          <w:rtl/>
        </w:rPr>
        <w:t>هل تعلم يا صديقي أن معرض إكسبو 2030 ستستمر فعالياته لمدة 181 يوم</w:t>
      </w:r>
      <w:r w:rsidRPr="00BA0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9D9" w:rsidRPr="00BA09D9" w:rsidRDefault="00BA09D9" w:rsidP="00BA09D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9D9">
        <w:rPr>
          <w:rFonts w:ascii="Times New Roman" w:eastAsia="Times New Roman" w:hAnsi="Times New Roman" w:cs="Times New Roman"/>
          <w:sz w:val="24"/>
          <w:szCs w:val="24"/>
          <w:rtl/>
        </w:rPr>
        <w:t>هل تعلم أن معرض إكسبو الرياض من المقرر أن يُقام على مساحة ستة ملايين متر مربع بمدينة الرياض</w:t>
      </w:r>
      <w:r w:rsidRPr="00BA0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9D9" w:rsidRPr="00BA09D9" w:rsidRDefault="00BA09D9" w:rsidP="00BA09D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9D9">
        <w:rPr>
          <w:rFonts w:ascii="Times New Roman" w:eastAsia="Times New Roman" w:hAnsi="Times New Roman" w:cs="Times New Roman"/>
          <w:sz w:val="24"/>
          <w:szCs w:val="24"/>
          <w:rtl/>
        </w:rPr>
        <w:t>هل تعلم أن مدينة الرياض بدأت في تطوير البنية التحتية لمطار الملك سلمان الدولي استعدادا لمعرض إكسبو 2030</w:t>
      </w:r>
      <w:r w:rsidRPr="00BA0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9D9" w:rsidRPr="00BA09D9" w:rsidRDefault="00BA09D9" w:rsidP="00BA09D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9D9">
        <w:rPr>
          <w:rFonts w:ascii="Times New Roman" w:eastAsia="Times New Roman" w:hAnsi="Times New Roman" w:cs="Times New Roman"/>
          <w:sz w:val="24"/>
          <w:szCs w:val="24"/>
          <w:rtl/>
        </w:rPr>
        <w:t>هل تعلم أن مدينة الرياض في نهاية معرض إكسبو ستقوم بمساعدة 100 دولة من الدول المشاركة لإعادة استخدام أجنحتها في المدارس والعيادات في دولهم</w:t>
      </w:r>
      <w:r w:rsidRPr="00BA0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9D9" w:rsidRPr="00BA09D9" w:rsidRDefault="00BA09D9" w:rsidP="00BA09D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9D9">
        <w:rPr>
          <w:rFonts w:ascii="Times New Roman" w:eastAsia="Times New Roman" w:hAnsi="Times New Roman" w:cs="Times New Roman"/>
          <w:sz w:val="24"/>
          <w:szCs w:val="24"/>
          <w:rtl/>
        </w:rPr>
        <w:t>هل تعلم أن مدينة الرياض ستقوم بتجهيز 226 جناح للدول المشاركة في معرض إكسبو 2030</w:t>
      </w:r>
      <w:r w:rsidRPr="00BA0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9D9" w:rsidRPr="00BA09D9" w:rsidRDefault="00BA09D9" w:rsidP="00BA09D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9D9">
        <w:rPr>
          <w:rFonts w:ascii="Times New Roman" w:eastAsia="Times New Roman" w:hAnsi="Times New Roman" w:cs="Times New Roman"/>
          <w:sz w:val="24"/>
          <w:szCs w:val="24"/>
          <w:rtl/>
        </w:rPr>
        <w:t>هل تعلم أن معرض إكسبو 2030 يستهدف 40 مليون زيارة فعلية</w:t>
      </w:r>
      <w:r w:rsidRPr="00BA0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9D9" w:rsidRPr="00BA09D9" w:rsidRDefault="00BA09D9" w:rsidP="00BA09D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9D9">
        <w:rPr>
          <w:rFonts w:ascii="Times New Roman" w:eastAsia="Times New Roman" w:hAnsi="Times New Roman" w:cs="Times New Roman"/>
          <w:sz w:val="24"/>
          <w:szCs w:val="24"/>
          <w:rtl/>
        </w:rPr>
        <w:t>هل تعلم أن معرض إكسبو الرياض 2030 يستهدف مليار زيارة افتراضية</w:t>
      </w:r>
      <w:r w:rsidRPr="00BA0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50C" w:rsidRDefault="000F550C" w:rsidP="00BA09D9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</w:pPr>
    </w:p>
    <w:sectPr w:rsidR="000F55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C6" w:rsidRDefault="00E316C6" w:rsidP="00BA09D9">
      <w:pPr>
        <w:spacing w:after="0" w:line="240" w:lineRule="auto"/>
      </w:pPr>
      <w:r>
        <w:separator/>
      </w:r>
    </w:p>
  </w:endnote>
  <w:endnote w:type="continuationSeparator" w:id="0">
    <w:p w:rsidR="00E316C6" w:rsidRDefault="00E316C6" w:rsidP="00BA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9D9" w:rsidRDefault="00BA0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9D9" w:rsidRDefault="00BA09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9D9" w:rsidRDefault="00BA0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C6" w:rsidRDefault="00E316C6" w:rsidP="00BA09D9">
      <w:pPr>
        <w:spacing w:after="0" w:line="240" w:lineRule="auto"/>
      </w:pPr>
      <w:r>
        <w:separator/>
      </w:r>
    </w:p>
  </w:footnote>
  <w:footnote w:type="continuationSeparator" w:id="0">
    <w:p w:rsidR="00E316C6" w:rsidRDefault="00E316C6" w:rsidP="00BA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9D9" w:rsidRDefault="00BA09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0707672" o:spid="_x0000_s2050" type="#_x0000_t136" style="position:absolute;margin-left:0;margin-top:0;width:439.9pt;height:2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حتويات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9D9" w:rsidRDefault="00BA09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0707673" o:spid="_x0000_s2051" type="#_x0000_t136" style="position:absolute;margin-left:0;margin-top:0;width:439.9pt;height:2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حتويات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9D9" w:rsidRDefault="00BA09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0707671" o:spid="_x0000_s2049" type="#_x0000_t136" style="position:absolute;margin-left:0;margin-top:0;width:439.9pt;height:2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حتويات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069"/>
    <w:multiLevelType w:val="multilevel"/>
    <w:tmpl w:val="C5D0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D486C"/>
    <w:multiLevelType w:val="multilevel"/>
    <w:tmpl w:val="2D18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D2"/>
    <w:rsid w:val="000F550C"/>
    <w:rsid w:val="00410972"/>
    <w:rsid w:val="009F38D2"/>
    <w:rsid w:val="00BA09D9"/>
    <w:rsid w:val="00E3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DC2F69A-9C15-4BA4-818F-19A5CA6C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7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9D9"/>
  </w:style>
  <w:style w:type="paragraph" w:styleId="Footer">
    <w:name w:val="footer"/>
    <w:basedOn w:val="Normal"/>
    <w:link w:val="FooterChar"/>
    <w:uiPriority w:val="99"/>
    <w:unhideWhenUsed/>
    <w:rsid w:val="00BA0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Access</dc:creator>
  <cp:keywords/>
  <dc:description/>
  <cp:lastModifiedBy>Access</cp:lastModifiedBy>
  <cp:revision>5</cp:revision>
  <dcterms:created xsi:type="dcterms:W3CDTF">2023-12-10T10:02:00Z</dcterms:created>
  <dcterms:modified xsi:type="dcterms:W3CDTF">2023-12-10T10:35:00Z</dcterms:modified>
</cp:coreProperties>
</file>